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6BC5" w14:textId="77777777" w:rsidR="004F089C" w:rsidRDefault="004F089C" w:rsidP="00E9457B">
      <w:pPr>
        <w:pStyle w:val="TableParagraph"/>
        <w:spacing w:before="0" w:line="363" w:lineRule="exact"/>
        <w:jc w:val="left"/>
        <w:rPr>
          <w:rFonts w:asciiTheme="minorHAnsi" w:hAnsiTheme="minorHAnsi"/>
          <w:b/>
          <w:color w:val="FFFFFF" w:themeColor="background1"/>
          <w:sz w:val="32"/>
        </w:rPr>
        <w:sectPr w:rsidR="004F089C" w:rsidSect="00EC0B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576" w:footer="432" w:gutter="0"/>
          <w:cols w:space="720"/>
          <w:formProt w:val="0"/>
          <w:titlePg/>
          <w:docGrid w:linePitch="299"/>
        </w:sectPr>
      </w:pPr>
    </w:p>
    <w:tbl>
      <w:tblPr>
        <w:tblpPr w:leftFromText="180" w:rightFromText="180" w:vertAnchor="page" w:horzAnchor="margin" w:tblpY="1456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3"/>
        <w:gridCol w:w="1445"/>
      </w:tblGrid>
      <w:tr w:rsidR="00692FBA" w:rsidRPr="00EB5332" w14:paraId="1FC79CF7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851D1" w14:textId="77777777" w:rsidR="00692FBA" w:rsidRPr="00EE573D" w:rsidRDefault="00692FBA" w:rsidP="00692F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Property Owner</w:t>
            </w:r>
            <w:r w:rsidRPr="00CD3BD7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692FBA" w:rsidRPr="00EB5332" w14:paraId="12F75CA5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D61A2" w14:textId="77777777" w:rsidR="00692FBA" w:rsidRPr="00EE573D" w:rsidRDefault="00692FBA" w:rsidP="00692F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Company employees will be coming from (Workers)</w:t>
            </w:r>
            <w:r w:rsidRPr="00CD3BD7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692FBA" w:rsidRPr="00EB5332" w14:paraId="2E6DFF61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9E2C9" w14:textId="77777777" w:rsidR="00692FBA" w:rsidRPr="00EE573D" w:rsidRDefault="00692FBA" w:rsidP="00692F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CD3BD7">
              <w:rPr>
                <w:rFonts w:asciiTheme="minorHAnsi" w:hAnsiTheme="minorHAnsi"/>
                <w:b/>
                <w:sz w:val="24"/>
              </w:rPr>
              <w:t>WorkSafeBC</w:t>
            </w:r>
            <w:proofErr w:type="spellEnd"/>
            <w:r w:rsidRPr="00CD3BD7">
              <w:rPr>
                <w:rFonts w:asciiTheme="minorHAnsi" w:hAnsiTheme="minorHAnsi"/>
                <w:b/>
                <w:sz w:val="24"/>
              </w:rPr>
              <w:t xml:space="preserve"> Account Number:</w:t>
            </w:r>
          </w:p>
        </w:tc>
      </w:tr>
      <w:tr w:rsidR="00692FBA" w:rsidRPr="00EB5332" w14:paraId="6CCE3C09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AF538" w14:textId="77777777" w:rsidR="00692FBA" w:rsidRPr="00EE573D" w:rsidRDefault="00692FBA" w:rsidP="00692F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CD3BD7">
              <w:rPr>
                <w:rFonts w:asciiTheme="minorHAnsi" w:hAnsiTheme="minorHAnsi"/>
                <w:b/>
                <w:sz w:val="24"/>
              </w:rPr>
              <w:t>Work Start Date:</w:t>
            </w:r>
          </w:p>
        </w:tc>
      </w:tr>
      <w:tr w:rsidR="00692FBA" w:rsidRPr="00EB5332" w14:paraId="7FED7C5D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E2052E" w14:textId="77777777" w:rsidR="00692FBA" w:rsidRPr="00EE573D" w:rsidRDefault="00692FBA" w:rsidP="00692F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CD3BD7">
              <w:rPr>
                <w:rFonts w:asciiTheme="minorHAnsi" w:hAnsiTheme="minorHAnsi"/>
                <w:b/>
                <w:sz w:val="24"/>
              </w:rPr>
              <w:t>Anticipated Completion Date:</w:t>
            </w:r>
          </w:p>
        </w:tc>
      </w:tr>
      <w:tr w:rsidR="00692FBA" w:rsidRPr="00EB5332" w14:paraId="3F1E77B9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90700" w14:textId="77777777" w:rsidR="00692FBA" w:rsidRPr="00EE573D" w:rsidRDefault="00692FBA" w:rsidP="00692F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Property Owner Supervisor</w:t>
            </w:r>
            <w:r w:rsidRPr="00CD3BD7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692FBA" w:rsidRPr="00EB5332" w14:paraId="51DDB121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3BD31" w14:textId="60B8987C" w:rsidR="00692FBA" w:rsidRPr="00EE573D" w:rsidRDefault="00692FBA" w:rsidP="00692F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Company employees will be coming from</w:t>
            </w:r>
            <w:r w:rsidRPr="00CD3BD7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3C36CC">
              <w:t>(</w:t>
            </w:r>
            <w:r>
              <w:rPr>
                <w:rFonts w:asciiTheme="minorHAnsi" w:hAnsiTheme="minorHAnsi"/>
                <w:b/>
                <w:sz w:val="24"/>
              </w:rPr>
              <w:t>Supervisor</w:t>
            </w:r>
            <w:r w:rsidR="003C36CC">
              <w:t>)</w:t>
            </w:r>
            <w:r w:rsidRPr="00CD3BD7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692FBA" w:rsidRPr="00EB5332" w14:paraId="176B2437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11EE6" w14:textId="77777777" w:rsidR="00692FBA" w:rsidRPr="00CD3BD7" w:rsidRDefault="00692FBA" w:rsidP="00692FBA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Property Owner On-site First Aid Personnel:</w:t>
            </w:r>
          </w:p>
        </w:tc>
      </w:tr>
      <w:tr w:rsidR="00692FBA" w:rsidRPr="00EB5332" w14:paraId="267B04AB" w14:textId="77777777" w:rsidTr="00692FBA">
        <w:trPr>
          <w:trHeight w:val="432"/>
        </w:trPr>
        <w:tc>
          <w:tcPr>
            <w:tcW w:w="4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459107A" w14:textId="77777777" w:rsidR="00692FBA" w:rsidRPr="004067C8" w:rsidRDefault="00692FBA" w:rsidP="00692FBA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Check Once Reviewed</w:t>
            </w:r>
          </w:p>
        </w:tc>
        <w:tc>
          <w:tcPr>
            <w:tcW w:w="71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67D9B82A" w14:textId="77777777" w:rsidR="00692FBA" w:rsidRPr="004067C8" w:rsidRDefault="00692FBA" w:rsidP="00692FBA">
            <w:pPr>
              <w:pStyle w:val="TableParagraph"/>
              <w:numPr>
                <w:ilvl w:val="0"/>
                <w:numId w:val="1"/>
              </w:numPr>
              <w:spacing w:before="0"/>
              <w:ind w:left="54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692FBA" w:rsidRPr="00EB5332" w14:paraId="41065991" w14:textId="77777777" w:rsidTr="00692FBA">
        <w:trPr>
          <w:trHeight w:val="432"/>
        </w:trPr>
        <w:tc>
          <w:tcPr>
            <w:tcW w:w="429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6ECCB1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Workers will contact Owner prior to entering Owner’s property</w:t>
            </w:r>
          </w:p>
        </w:tc>
        <w:tc>
          <w:tcPr>
            <w:tcW w:w="71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AF8176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</w:rPr>
            </w:pPr>
          </w:p>
        </w:tc>
      </w:tr>
      <w:tr w:rsidR="00692FBA" w:rsidRPr="00EB5332" w14:paraId="54A6DF49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2BA6F761" w14:textId="09FD8A20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Owner</w:t>
            </w:r>
            <w:r w:rsidRPr="00A470D1">
              <w:rPr>
                <w:rFonts w:asciiTheme="minorHAnsi" w:hAnsiTheme="minorHAnsi"/>
                <w:sz w:val="24"/>
              </w:rPr>
              <w:t xml:space="preserve"> has reviewed on site safety expectations and </w:t>
            </w:r>
            <w:r w:rsidR="003C36CC" w:rsidRPr="003C36CC">
              <w:rPr>
                <w:rFonts w:asciiTheme="minorHAnsi" w:hAnsiTheme="minorHAnsi"/>
                <w:sz w:val="24"/>
              </w:rPr>
              <w:t>orient</w:t>
            </w:r>
            <w:r w:rsidR="003C36CC">
              <w:rPr>
                <w:rFonts w:asciiTheme="minorHAnsi" w:hAnsiTheme="minorHAnsi"/>
                <w:sz w:val="24"/>
              </w:rPr>
              <w:t>e</w:t>
            </w:r>
            <w:r w:rsidRPr="00A470D1">
              <w:rPr>
                <w:rFonts w:asciiTheme="minorHAnsi" w:hAnsiTheme="minorHAnsi"/>
                <w:sz w:val="24"/>
              </w:rPr>
              <w:t xml:space="preserve">d </w:t>
            </w:r>
            <w:r w:rsidR="003C36CC">
              <w:rPr>
                <w:rFonts w:asciiTheme="minorHAnsi" w:hAnsiTheme="minorHAnsi"/>
                <w:sz w:val="24"/>
              </w:rPr>
              <w:t>W</w:t>
            </w:r>
            <w:r>
              <w:rPr>
                <w:rFonts w:asciiTheme="minorHAnsi" w:hAnsiTheme="minorHAnsi"/>
                <w:sz w:val="24"/>
              </w:rPr>
              <w:t>orkers</w:t>
            </w: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3F6D06B3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</w:rPr>
            </w:pPr>
          </w:p>
        </w:tc>
      </w:tr>
      <w:tr w:rsidR="00692FBA" w:rsidRPr="00EB5332" w14:paraId="67FD6DE6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20D0E0B1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Owner</w:t>
            </w:r>
            <w:r w:rsidRPr="00A470D1">
              <w:rPr>
                <w:rFonts w:asciiTheme="minorHAnsi" w:hAnsiTheme="minorHAnsi"/>
                <w:sz w:val="24"/>
              </w:rPr>
              <w:t xml:space="preserve"> has reviewed site emergency procedures with </w:t>
            </w:r>
            <w:r>
              <w:rPr>
                <w:rFonts w:asciiTheme="minorHAnsi" w:hAnsiTheme="minorHAnsi"/>
                <w:sz w:val="24"/>
              </w:rPr>
              <w:t>Workers</w:t>
            </w: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0848B2BB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</w:rPr>
            </w:pPr>
          </w:p>
        </w:tc>
      </w:tr>
      <w:tr w:rsidR="00692FBA" w:rsidRPr="00EB5332" w14:paraId="7D111109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006DF2B7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Workers</w:t>
            </w:r>
            <w:r w:rsidRPr="00A470D1">
              <w:rPr>
                <w:rFonts w:asciiTheme="minorHAnsi" w:hAnsiTheme="minorHAnsi"/>
                <w:sz w:val="24"/>
              </w:rPr>
              <w:t xml:space="preserve"> will notify </w:t>
            </w:r>
            <w:r>
              <w:rPr>
                <w:rFonts w:asciiTheme="minorHAnsi" w:hAnsiTheme="minorHAnsi"/>
                <w:sz w:val="24"/>
              </w:rPr>
              <w:t>owner</w:t>
            </w:r>
            <w:r w:rsidRPr="00A470D1">
              <w:rPr>
                <w:rFonts w:asciiTheme="minorHAnsi" w:hAnsiTheme="minorHAnsi"/>
                <w:sz w:val="24"/>
              </w:rPr>
              <w:t xml:space="preserve"> of any</w:t>
            </w:r>
            <w:r>
              <w:t xml:space="preserve"> and all</w:t>
            </w:r>
            <w:r w:rsidRPr="00A470D1">
              <w:rPr>
                <w:rFonts w:asciiTheme="minorHAnsi" w:hAnsiTheme="minorHAnsi"/>
                <w:sz w:val="24"/>
              </w:rPr>
              <w:t xml:space="preserve"> activity that </w:t>
            </w:r>
            <w:r>
              <w:t xml:space="preserve">will or may </w:t>
            </w:r>
            <w:r w:rsidRPr="00A470D1">
              <w:rPr>
                <w:rFonts w:asciiTheme="minorHAnsi" w:hAnsiTheme="minorHAnsi"/>
                <w:sz w:val="24"/>
              </w:rPr>
              <w:t>generate a hazard</w:t>
            </w: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15050803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</w:rPr>
            </w:pPr>
          </w:p>
        </w:tc>
      </w:tr>
      <w:tr w:rsidR="00692FBA" w:rsidRPr="00EB5332" w14:paraId="7479F125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12C78996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Owner</w:t>
            </w:r>
            <w:r>
              <w:t>, or designate will</w:t>
            </w:r>
            <w:r w:rsidRPr="00A470D1">
              <w:rPr>
                <w:rFonts w:asciiTheme="minorHAnsi" w:hAnsiTheme="minorHAnsi"/>
                <w:sz w:val="24"/>
              </w:rPr>
              <w:t xml:space="preserve"> notify </w:t>
            </w:r>
            <w:r>
              <w:rPr>
                <w:rFonts w:asciiTheme="minorHAnsi" w:hAnsiTheme="minorHAnsi"/>
                <w:sz w:val="24"/>
              </w:rPr>
              <w:t>Workers</w:t>
            </w:r>
            <w:r w:rsidRPr="00A470D1">
              <w:rPr>
                <w:rFonts w:asciiTheme="minorHAnsi" w:hAnsiTheme="minorHAnsi"/>
                <w:sz w:val="24"/>
              </w:rPr>
              <w:t xml:space="preserve"> of any </w:t>
            </w:r>
            <w:r>
              <w:t xml:space="preserve">and all known or potential </w:t>
            </w:r>
            <w:r w:rsidRPr="00A470D1">
              <w:rPr>
                <w:rFonts w:asciiTheme="minorHAnsi" w:hAnsiTheme="minorHAnsi"/>
                <w:sz w:val="24"/>
              </w:rPr>
              <w:t>site hazards</w:t>
            </w: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0BF5EC61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</w:rPr>
            </w:pPr>
          </w:p>
        </w:tc>
      </w:tr>
      <w:tr w:rsidR="00692FBA" w:rsidRPr="00EB5332" w14:paraId="2C9A4A91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05250338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Owner</w:t>
            </w:r>
            <w:r w:rsidRPr="00A470D1">
              <w:rPr>
                <w:rFonts w:asciiTheme="minorHAnsi" w:hAnsiTheme="minorHAnsi"/>
                <w:sz w:val="24"/>
              </w:rPr>
              <w:t xml:space="preserve"> has reviewed first aid location</w:t>
            </w: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77F928AC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</w:rPr>
            </w:pPr>
          </w:p>
        </w:tc>
      </w:tr>
      <w:tr w:rsidR="00692FBA" w:rsidRPr="00EB5332" w14:paraId="285509E3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362B6EB9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Owner</w:t>
            </w:r>
            <w:r w:rsidRPr="00A470D1">
              <w:rPr>
                <w:rFonts w:asciiTheme="minorHAnsi" w:hAnsiTheme="minorHAnsi"/>
                <w:sz w:val="24"/>
              </w:rPr>
              <w:t xml:space="preserve"> has reviewed who the first aid attendants are and how to contact them</w:t>
            </w: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3B438513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</w:rPr>
            </w:pPr>
          </w:p>
        </w:tc>
      </w:tr>
      <w:tr w:rsidR="00692FBA" w:rsidRPr="00EB5332" w14:paraId="16CE6EF1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61691717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Workers have</w:t>
            </w:r>
            <w:r w:rsidRPr="00A470D1">
              <w:rPr>
                <w:rFonts w:asciiTheme="minorHAnsi" w:hAnsiTheme="minorHAnsi"/>
                <w:sz w:val="24"/>
              </w:rPr>
              <w:t xml:space="preserve"> been notified of the muster point</w:t>
            </w:r>
            <w:r>
              <w:t xml:space="preserve"> l</w:t>
            </w:r>
            <w:bookmarkStart w:id="0" w:name="_GoBack"/>
            <w:bookmarkEnd w:id="0"/>
            <w:r>
              <w:t>ocation(s)</w:t>
            </w: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17A7AE17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</w:rPr>
            </w:pPr>
          </w:p>
        </w:tc>
      </w:tr>
      <w:tr w:rsidR="00692FBA" w:rsidRPr="00EB5332" w14:paraId="75865276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0882CB14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Workers </w:t>
            </w:r>
            <w:r>
              <w:t xml:space="preserve">have been shown and </w:t>
            </w:r>
            <w:r>
              <w:rPr>
                <w:rFonts w:asciiTheme="minorHAnsi" w:hAnsiTheme="minorHAnsi"/>
                <w:sz w:val="24"/>
              </w:rPr>
              <w:t>will follow agreed upon path to access their equipment</w:t>
            </w: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1CB5623C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692FBA" w:rsidRPr="00EB5332" w14:paraId="1BF1372D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3D1681B0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237A0A7E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692FBA" w:rsidRPr="00EB5332" w14:paraId="5B80FFA5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0FDE840E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667CC43B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692FBA" w:rsidRPr="00EB5332" w14:paraId="1C70AD6B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7EDC5293" w14:textId="77777777" w:rsidR="00692FBA" w:rsidRPr="00EB5332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6558D859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692FBA" w:rsidRPr="00EB5332" w14:paraId="7AE4D2A6" w14:textId="77777777" w:rsidTr="00692FBA">
        <w:trPr>
          <w:trHeight w:val="432"/>
        </w:trPr>
        <w:tc>
          <w:tcPr>
            <w:tcW w:w="4290" w:type="pct"/>
            <w:tcBorders>
              <w:left w:val="single" w:sz="18" w:space="0" w:color="auto"/>
            </w:tcBorders>
            <w:vAlign w:val="center"/>
          </w:tcPr>
          <w:p w14:paraId="29B9A89B" w14:textId="77777777" w:rsidR="00692FBA" w:rsidRPr="00A470D1" w:rsidRDefault="00692FBA" w:rsidP="00692FBA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710" w:type="pct"/>
            <w:tcBorders>
              <w:right w:val="single" w:sz="18" w:space="0" w:color="auto"/>
            </w:tcBorders>
            <w:vAlign w:val="center"/>
          </w:tcPr>
          <w:p w14:paraId="528607C4" w14:textId="77777777" w:rsidR="00692FBA" w:rsidRPr="00EB5332" w:rsidRDefault="00692FBA" w:rsidP="00692FB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692FBA" w:rsidRPr="00EB5332" w14:paraId="33064144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37723273" w14:textId="77777777" w:rsidR="00692FBA" w:rsidRPr="00A470D1" w:rsidRDefault="00692FBA" w:rsidP="00692FB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A470D1">
              <w:rPr>
                <w:rFonts w:asciiTheme="minorHAnsi" w:hAnsiTheme="minorHAnsi"/>
                <w:b/>
                <w:color w:val="FFFFFF" w:themeColor="background1"/>
                <w:sz w:val="24"/>
              </w:rPr>
              <w:t>Work Site Information</w:t>
            </w:r>
          </w:p>
        </w:tc>
      </w:tr>
      <w:tr w:rsidR="00692FBA" w:rsidRPr="00EB5332" w14:paraId="09A33F87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029F3A" w14:textId="77777777" w:rsidR="00692FBA" w:rsidRPr="00EB5332" w:rsidRDefault="00692FBA" w:rsidP="00692FBA">
            <w:pPr>
              <w:ind w:left="45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First aid location: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692FBA" w:rsidRPr="00EB5332" w14:paraId="709952CE" w14:textId="77777777" w:rsidTr="00692FB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6C8CE25" w14:textId="77777777" w:rsidR="00692FBA" w:rsidRPr="00EB5332" w:rsidRDefault="00692FBA" w:rsidP="00692FBA">
            <w:pPr>
              <w:ind w:left="45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First aid attendants: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692FBA" w:rsidRPr="00EB5332" w14:paraId="43FE2213" w14:textId="77777777" w:rsidTr="002B03FA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AA238" w14:textId="77777777" w:rsidR="00692FBA" w:rsidRPr="00EB5332" w:rsidRDefault="00692FBA" w:rsidP="00692FBA">
            <w:pPr>
              <w:ind w:left="45"/>
              <w:rPr>
                <w:rFonts w:asciiTheme="minorHAnsi" w:hAnsiTheme="minorHAnsi"/>
                <w:sz w:val="24"/>
              </w:rPr>
            </w:pPr>
            <w:r w:rsidRPr="00A470D1">
              <w:rPr>
                <w:rFonts w:asciiTheme="minorHAnsi" w:hAnsiTheme="minorHAnsi"/>
                <w:sz w:val="24"/>
              </w:rPr>
              <w:t>First aid attendant contact information: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</w:tbl>
    <w:p w14:paraId="2282E5FC" w14:textId="117362DA" w:rsidR="00E9457B" w:rsidRDefault="00E9457B" w:rsidP="00B56043">
      <w:pPr>
        <w:rPr>
          <w:rFonts w:asciiTheme="minorHAnsi" w:hAnsiTheme="minorHAnsi"/>
          <w:sz w:val="28"/>
        </w:rPr>
      </w:pPr>
    </w:p>
    <w:p w14:paraId="2996F2B1" w14:textId="77777777" w:rsidR="00C90DA4" w:rsidRDefault="00C90DA4" w:rsidP="00B56043">
      <w:pPr>
        <w:rPr>
          <w:rFonts w:asciiTheme="minorHAnsi" w:hAnsiTheme="minorHAnsi"/>
          <w:sz w:val="28"/>
        </w:rPr>
      </w:pPr>
    </w:p>
    <w:p w14:paraId="1EE948DE" w14:textId="77777777" w:rsidR="00C90DA4" w:rsidRDefault="00C90DA4" w:rsidP="00B56043">
      <w:pPr>
        <w:rPr>
          <w:rFonts w:asciiTheme="minorHAnsi" w:hAnsiTheme="minorHAnsi"/>
          <w:sz w:val="28"/>
        </w:rPr>
      </w:pPr>
    </w:p>
    <w:tbl>
      <w:tblPr>
        <w:tblpPr w:leftFromText="180" w:rightFromText="180" w:vertAnchor="page" w:horzAnchor="margin" w:tblpY="9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8"/>
      </w:tblGrid>
      <w:tr w:rsidR="00692FBA" w:rsidRPr="00EB5332" w14:paraId="1E21A5AB" w14:textId="77777777" w:rsidTr="00692FBA">
        <w:trPr>
          <w:trHeight w:val="43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0918F953" w14:textId="77777777" w:rsidR="00692FBA" w:rsidRPr="004067C8" w:rsidRDefault="00692FBA" w:rsidP="00692FBA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lastRenderedPageBreak/>
              <w:t>Work Site Hazards</w:t>
            </w:r>
          </w:p>
        </w:tc>
      </w:tr>
      <w:tr w:rsidR="00692FBA" w:rsidRPr="00EB5332" w14:paraId="42A48207" w14:textId="77777777" w:rsidTr="00692FBA">
        <w:trPr>
          <w:trHeight w:val="3729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53A9" w14:textId="77777777" w:rsidR="00692FBA" w:rsidRDefault="00692FBA" w:rsidP="00692FBA">
            <w:pPr>
              <w:rPr>
                <w:rFonts w:asciiTheme="minorHAnsi" w:hAnsiTheme="minorHAnsi"/>
              </w:rPr>
            </w:pPr>
          </w:p>
          <w:p w14:paraId="44DF3942" w14:textId="77777777" w:rsidR="00692FBA" w:rsidRPr="00EB5332" w:rsidRDefault="00692FBA" w:rsidP="00692FBA">
            <w:pPr>
              <w:rPr>
                <w:rFonts w:asciiTheme="minorHAnsi" w:hAnsiTheme="minorHAnsi"/>
              </w:rPr>
            </w:pPr>
          </w:p>
        </w:tc>
      </w:tr>
      <w:tr w:rsidR="00692FBA" w:rsidRPr="004067C8" w14:paraId="427BF7C7" w14:textId="77777777" w:rsidTr="00692FBA">
        <w:trPr>
          <w:trHeight w:val="43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3C1D1358" w14:textId="77777777" w:rsidR="00692FBA" w:rsidRPr="004067C8" w:rsidRDefault="00692FBA" w:rsidP="00692FBA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8"/>
              </w:rPr>
              <w:t>Reason for Accessing Property and Path to Access Equipment</w:t>
            </w:r>
          </w:p>
        </w:tc>
      </w:tr>
      <w:tr w:rsidR="00692FBA" w:rsidRPr="00EB5332" w14:paraId="4EF2EA3B" w14:textId="77777777" w:rsidTr="00692FBA">
        <w:trPr>
          <w:trHeight w:val="3746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D5AD8" w14:textId="77777777" w:rsidR="00692FBA" w:rsidRPr="00EB5332" w:rsidRDefault="00692FBA" w:rsidP="00692FBA">
            <w:pPr>
              <w:rPr>
                <w:rFonts w:asciiTheme="minorHAnsi" w:hAnsiTheme="minorHAnsi"/>
              </w:rPr>
            </w:pPr>
          </w:p>
        </w:tc>
      </w:tr>
    </w:tbl>
    <w:p w14:paraId="769D3AF2" w14:textId="77777777" w:rsidR="00C90DA4" w:rsidRDefault="00C90DA4" w:rsidP="00B56043">
      <w:pPr>
        <w:rPr>
          <w:rFonts w:asciiTheme="minorHAnsi" w:hAnsiTheme="minorHAnsi"/>
          <w:sz w:val="28"/>
        </w:rPr>
      </w:pPr>
    </w:p>
    <w:p w14:paraId="12A3EE2F" w14:textId="77777777" w:rsidR="00A470D1" w:rsidRDefault="00A470D1" w:rsidP="00B56043">
      <w:pPr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4981"/>
      </w:tblGrid>
      <w:tr w:rsidR="00EC0BF7" w14:paraId="1B121167" w14:textId="77777777" w:rsidTr="00EC0BF7">
        <w:tc>
          <w:tcPr>
            <w:tcW w:w="51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843249" w14:textId="052068E4" w:rsidR="00EC0BF7" w:rsidRDefault="00EC0BF7" w:rsidP="00EC0BF7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/>
                <w:sz w:val="24"/>
              </w:rPr>
              <w:t>Owner Representative:</w:t>
            </w:r>
          </w:p>
        </w:tc>
        <w:tc>
          <w:tcPr>
            <w:tcW w:w="49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89D736" w14:textId="40278C86" w:rsidR="00EC0BF7" w:rsidRDefault="00EC0BF7" w:rsidP="00EC0BF7">
            <w:pPr>
              <w:jc w:val="center"/>
              <w:rPr>
                <w:rFonts w:asciiTheme="minorHAnsi" w:hAnsiTheme="minorHAnsi"/>
                <w:sz w:val="28"/>
              </w:rPr>
            </w:pPr>
            <w:r w:rsidRPr="008B7C89">
              <w:rPr>
                <w:rFonts w:asciiTheme="minorHAnsi" w:hAnsiTheme="minorHAnsi"/>
                <w:b/>
                <w:sz w:val="24"/>
              </w:rPr>
              <w:t>Off site personnel/visitor/external worker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A470D1">
              <w:rPr>
                <w:rFonts w:asciiTheme="minorHAnsi" w:hAnsiTheme="minorHAnsi"/>
                <w:b/>
                <w:sz w:val="24"/>
              </w:rPr>
              <w:t>Representative:</w:t>
            </w:r>
          </w:p>
        </w:tc>
      </w:tr>
      <w:tr w:rsidR="00EC0BF7" w14:paraId="5D0912EA" w14:textId="77777777" w:rsidTr="00EC0BF7">
        <w:trPr>
          <w:trHeight w:val="432"/>
        </w:trPr>
        <w:tc>
          <w:tcPr>
            <w:tcW w:w="51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91D744" w14:textId="50ED01CA" w:rsidR="00EC0BF7" w:rsidRDefault="00EC0BF7" w:rsidP="00EC0BF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Signature:</w:t>
            </w:r>
          </w:p>
        </w:tc>
        <w:tc>
          <w:tcPr>
            <w:tcW w:w="49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FC02EE" w14:textId="6479D8C8" w:rsidR="00EC0BF7" w:rsidRPr="008B7C89" w:rsidRDefault="00EC0BF7" w:rsidP="00EC0BF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Signature:</w:t>
            </w:r>
          </w:p>
        </w:tc>
      </w:tr>
      <w:tr w:rsidR="00EC0BF7" w14:paraId="115E8F45" w14:textId="77777777" w:rsidTr="00EC0BF7">
        <w:trPr>
          <w:trHeight w:val="432"/>
        </w:trPr>
        <w:tc>
          <w:tcPr>
            <w:tcW w:w="51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326DA4" w14:textId="0F7F3FC8" w:rsidR="00EC0BF7" w:rsidRPr="00692FBA" w:rsidRDefault="00EC0BF7" w:rsidP="00EC0BF7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Date:</w:t>
            </w:r>
          </w:p>
        </w:tc>
        <w:tc>
          <w:tcPr>
            <w:tcW w:w="49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A50285" w14:textId="0659BF4D" w:rsidR="00EC0BF7" w:rsidRDefault="00EC0BF7" w:rsidP="00EC0BF7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/>
                <w:sz w:val="24"/>
              </w:rPr>
              <w:t>Date:</w:t>
            </w:r>
          </w:p>
        </w:tc>
      </w:tr>
    </w:tbl>
    <w:p w14:paraId="6477D92C" w14:textId="77777777" w:rsidR="00F94727" w:rsidRDefault="00F94727" w:rsidP="00B56043">
      <w:pPr>
        <w:rPr>
          <w:rFonts w:asciiTheme="minorHAnsi" w:hAnsiTheme="minorHAnsi"/>
          <w:sz w:val="28"/>
        </w:rPr>
      </w:pPr>
    </w:p>
    <w:p w14:paraId="619F872C" w14:textId="77777777" w:rsidR="00F94727" w:rsidRPr="00A470D1" w:rsidRDefault="00F94727" w:rsidP="00F94727">
      <w:pPr>
        <w:pStyle w:val="TableParagraph"/>
        <w:spacing w:before="0"/>
        <w:jc w:val="left"/>
        <w:rPr>
          <w:rFonts w:asciiTheme="minorHAnsi" w:hAnsiTheme="minorHAnsi"/>
          <w:b/>
          <w:sz w:val="24"/>
          <w:u w:val="single"/>
        </w:rPr>
      </w:pPr>
    </w:p>
    <w:sectPr w:rsidR="00F94727" w:rsidRPr="00A470D1" w:rsidSect="00EC0BF7">
      <w:type w:val="continuous"/>
      <w:pgSz w:w="12240" w:h="15840"/>
      <w:pgMar w:top="720" w:right="1008" w:bottom="360" w:left="1008" w:header="576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EF522" w14:textId="77777777" w:rsidR="0062096E" w:rsidRDefault="0062096E" w:rsidP="004F7608">
      <w:r>
        <w:separator/>
      </w:r>
    </w:p>
  </w:endnote>
  <w:endnote w:type="continuationSeparator" w:id="0">
    <w:p w14:paraId="2FB299EA" w14:textId="77777777" w:rsidR="0062096E" w:rsidRDefault="0062096E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7FE6" w14:textId="5C0866AD" w:rsidR="00EC0BF7" w:rsidRPr="00EC0BF7" w:rsidRDefault="00EC0BF7" w:rsidP="00EC0BF7">
    <w:pPr>
      <w:pStyle w:val="Footer"/>
      <w:tabs>
        <w:tab w:val="clear" w:pos="4680"/>
      </w:tabs>
      <w:rPr>
        <w:rFonts w:asciiTheme="minorHAnsi" w:hAnsiTheme="minorHAnsi" w:cstheme="minorHAnsi"/>
        <w:color w:val="156570"/>
        <w:sz w:val="16"/>
      </w:rPr>
    </w:pPr>
    <w:r>
      <w:rPr>
        <w:rFonts w:asciiTheme="minorHAnsi" w:hAnsiTheme="minorHAnsi" w:cstheme="minorHAnsi"/>
        <w:color w:val="156570"/>
        <w:sz w:val="16"/>
      </w:rPr>
      <w:t>Please use this as a guide to develop company specific documentation. (2019)</w:t>
    </w:r>
    <w:r w:rsidRPr="00EC0BF7">
      <w:rPr>
        <w:rFonts w:asciiTheme="minorHAnsi" w:hAnsiTheme="minorHAnsi" w:cstheme="minorHAnsi"/>
        <w:color w:val="156570"/>
        <w:sz w:val="16"/>
      </w:rPr>
      <w:ptab w:relativeTo="margin" w:alignment="center" w:leader="none"/>
    </w:r>
    <w:r w:rsidRPr="00EC0BF7">
      <w:rPr>
        <w:rFonts w:asciiTheme="minorHAnsi" w:hAnsiTheme="minorHAnsi" w:cstheme="minorHAnsi"/>
        <w:color w:val="156570"/>
        <w:sz w:val="16"/>
      </w:rPr>
      <w:ptab w:relativeTo="margin" w:alignment="right" w:leader="none"/>
    </w:r>
    <w:r>
      <w:rPr>
        <w:rFonts w:asciiTheme="minorHAnsi" w:hAnsiTheme="minorHAnsi" w:cstheme="minorHAnsi"/>
        <w:color w:val="156570"/>
        <w:spacing w:val="60"/>
        <w:sz w:val="16"/>
      </w:rPr>
      <w:t>www.AgSafeBC.ca</w:t>
    </w:r>
    <w:r w:rsidRPr="00EC0BF7">
      <w:rPr>
        <w:rFonts w:asciiTheme="minorHAnsi" w:hAnsiTheme="minorHAnsi" w:cstheme="minorHAnsi"/>
        <w:color w:val="156570"/>
        <w:sz w:val="16"/>
      </w:rPr>
      <w:t xml:space="preserve"> | </w:t>
    </w:r>
    <w:r w:rsidRPr="00EC0BF7">
      <w:rPr>
        <w:rFonts w:asciiTheme="minorHAnsi" w:hAnsiTheme="minorHAnsi" w:cstheme="minorHAnsi"/>
        <w:color w:val="156570"/>
        <w:sz w:val="16"/>
      </w:rPr>
      <w:fldChar w:fldCharType="begin"/>
    </w:r>
    <w:r w:rsidRPr="00EC0BF7">
      <w:rPr>
        <w:rFonts w:asciiTheme="minorHAnsi" w:hAnsiTheme="minorHAnsi" w:cstheme="minorHAnsi"/>
        <w:color w:val="156570"/>
        <w:sz w:val="16"/>
      </w:rPr>
      <w:instrText xml:space="preserve"> PAGE   \* MERGEFORMAT </w:instrText>
    </w:r>
    <w:r w:rsidRPr="00EC0BF7">
      <w:rPr>
        <w:rFonts w:asciiTheme="minorHAnsi" w:hAnsiTheme="minorHAnsi" w:cstheme="minorHAnsi"/>
        <w:color w:val="156570"/>
        <w:sz w:val="16"/>
      </w:rPr>
      <w:fldChar w:fldCharType="separate"/>
    </w:r>
    <w:r>
      <w:rPr>
        <w:rFonts w:asciiTheme="minorHAnsi" w:hAnsiTheme="minorHAnsi" w:cstheme="minorHAnsi"/>
        <w:color w:val="156570"/>
        <w:sz w:val="16"/>
      </w:rPr>
      <w:t>1</w:t>
    </w:r>
    <w:r w:rsidRPr="00EC0BF7">
      <w:rPr>
        <w:rFonts w:asciiTheme="minorHAnsi" w:hAnsiTheme="minorHAnsi" w:cstheme="minorHAnsi"/>
        <w:b/>
        <w:bCs/>
        <w:noProof/>
        <w:color w:val="15657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50FAE0AC" w:rsidR="001A5C86" w:rsidRPr="00C7255F" w:rsidRDefault="001A5C86" w:rsidP="00C7255F">
    <w:pPr>
      <w:tabs>
        <w:tab w:val="center" w:pos="5400"/>
        <w:tab w:val="right" w:pos="10800"/>
      </w:tabs>
      <w:rPr>
        <w:b/>
        <w:bCs/>
        <w:noProof/>
        <w:color w:val="589199"/>
        <w:sz w:val="16"/>
      </w:rPr>
    </w:pPr>
    <w:r>
      <w:rPr>
        <w:color w:val="589199"/>
        <w:sz w:val="16"/>
      </w:rPr>
      <w:t>This document is intended to</w:t>
    </w:r>
    <w:r w:rsidRPr="005165DC">
      <w:rPr>
        <w:color w:val="589199"/>
        <w:sz w:val="16"/>
      </w:rPr>
      <w:t xml:space="preserve"> </w:t>
    </w:r>
    <w:r>
      <w:rPr>
        <w:color w:val="589199"/>
        <w:sz w:val="16"/>
      </w:rPr>
      <w:t xml:space="preserve">be </w:t>
    </w:r>
    <w:r w:rsidRPr="005165DC">
      <w:rPr>
        <w:color w:val="589199"/>
        <w:sz w:val="16"/>
      </w:rPr>
      <w:t>use</w:t>
    </w:r>
    <w:r>
      <w:rPr>
        <w:color w:val="589199"/>
        <w:sz w:val="16"/>
      </w:rPr>
      <w:t>d</w:t>
    </w:r>
    <w:r w:rsidRPr="005165DC">
      <w:rPr>
        <w:color w:val="589199"/>
        <w:sz w:val="16"/>
      </w:rPr>
      <w:t xml:space="preserve"> as a guide for building your own Safe Work Practices.</w:t>
    </w:r>
    <w:r>
      <w:rPr>
        <w:color w:val="589199"/>
        <w:sz w:val="16"/>
      </w:rPr>
      <w:t xml:space="preserve"> (2017)</w:t>
    </w:r>
    <w:r w:rsidRPr="005165DC">
      <w:rPr>
        <w:sz w:val="16"/>
      </w:rPr>
      <w:tab/>
    </w:r>
    <w:r w:rsidRPr="005165DC">
      <w:rPr>
        <w:color w:val="589199"/>
        <w:spacing w:val="60"/>
        <w:sz w:val="16"/>
      </w:rPr>
      <w:t>www.AgSafeBC.ca</w:t>
    </w:r>
    <w:r w:rsidRPr="005165DC">
      <w:rPr>
        <w:color w:val="589199"/>
        <w:sz w:val="16"/>
      </w:rPr>
      <w:t xml:space="preserve"> | </w:t>
    </w:r>
    <w:r w:rsidRPr="005165DC">
      <w:rPr>
        <w:color w:val="589199"/>
        <w:sz w:val="16"/>
      </w:rPr>
      <w:fldChar w:fldCharType="begin"/>
    </w:r>
    <w:r w:rsidRPr="005165DC">
      <w:rPr>
        <w:color w:val="589199"/>
        <w:sz w:val="16"/>
      </w:rPr>
      <w:instrText xml:space="preserve"> PAGE   \* MERGEFORMAT </w:instrText>
    </w:r>
    <w:r w:rsidRPr="005165DC">
      <w:rPr>
        <w:color w:val="589199"/>
        <w:sz w:val="16"/>
      </w:rPr>
      <w:fldChar w:fldCharType="separate"/>
    </w:r>
    <w:r w:rsidR="008B7C89" w:rsidRPr="008B7C89">
      <w:rPr>
        <w:b/>
        <w:bCs/>
        <w:noProof/>
        <w:color w:val="589199"/>
        <w:sz w:val="16"/>
      </w:rPr>
      <w:t>2</w:t>
    </w:r>
    <w:r w:rsidRPr="005165DC">
      <w:rPr>
        <w:b/>
        <w:bCs/>
        <w:noProof/>
        <w:color w:val="5891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C500" w14:textId="3E82CA65" w:rsidR="00EC0BF7" w:rsidRPr="00EC0BF7" w:rsidRDefault="00EC0BF7" w:rsidP="00EC0BF7">
    <w:pPr>
      <w:pStyle w:val="Footer"/>
      <w:tabs>
        <w:tab w:val="clear" w:pos="4680"/>
        <w:tab w:val="clear" w:pos="9360"/>
      </w:tabs>
      <w:rPr>
        <w:rFonts w:asciiTheme="minorHAnsi" w:hAnsiTheme="minorHAnsi" w:cstheme="minorHAnsi"/>
        <w:color w:val="156570"/>
        <w:sz w:val="16"/>
      </w:rPr>
    </w:pPr>
    <w:r>
      <w:rPr>
        <w:rFonts w:asciiTheme="minorHAnsi" w:hAnsiTheme="minorHAnsi" w:cstheme="minorHAnsi"/>
        <w:color w:val="156570"/>
        <w:sz w:val="16"/>
      </w:rPr>
      <w:t>Please use this as a guide to develop company specific documentation. (2019)</w:t>
    </w:r>
    <w:r w:rsidRPr="00EC0BF7">
      <w:rPr>
        <w:rFonts w:asciiTheme="minorHAnsi" w:hAnsiTheme="minorHAnsi" w:cstheme="minorHAnsi"/>
        <w:color w:val="156570"/>
        <w:sz w:val="16"/>
      </w:rPr>
      <w:t xml:space="preserve"> </w:t>
    </w:r>
    <w:r w:rsidRPr="00EC0BF7">
      <w:rPr>
        <w:rFonts w:asciiTheme="minorHAnsi" w:hAnsiTheme="minorHAnsi" w:cstheme="minorHAnsi"/>
        <w:color w:val="156570"/>
        <w:sz w:val="16"/>
      </w:rPr>
      <w:ptab w:relativeTo="margin" w:alignment="right" w:leader="none"/>
    </w:r>
    <w:r>
      <w:rPr>
        <w:rFonts w:asciiTheme="minorHAnsi" w:hAnsiTheme="minorHAnsi" w:cstheme="minorHAnsi"/>
        <w:color w:val="156570"/>
        <w:spacing w:val="60"/>
        <w:sz w:val="16"/>
      </w:rPr>
      <w:t>www.AgSafeBC.ca</w:t>
    </w:r>
    <w:r w:rsidRPr="00EC0BF7">
      <w:rPr>
        <w:rFonts w:asciiTheme="minorHAnsi" w:hAnsiTheme="minorHAnsi" w:cstheme="minorHAnsi"/>
        <w:color w:val="156570"/>
        <w:sz w:val="16"/>
      </w:rPr>
      <w:t xml:space="preserve"> | </w:t>
    </w:r>
    <w:r w:rsidRPr="00EC0BF7">
      <w:rPr>
        <w:rFonts w:asciiTheme="minorHAnsi" w:hAnsiTheme="minorHAnsi" w:cstheme="minorHAnsi"/>
        <w:color w:val="156570"/>
        <w:sz w:val="16"/>
      </w:rPr>
      <w:fldChar w:fldCharType="begin"/>
    </w:r>
    <w:r w:rsidRPr="00EC0BF7">
      <w:rPr>
        <w:rFonts w:asciiTheme="minorHAnsi" w:hAnsiTheme="minorHAnsi" w:cstheme="minorHAnsi"/>
        <w:color w:val="156570"/>
        <w:sz w:val="16"/>
      </w:rPr>
      <w:instrText xml:space="preserve"> PAGE   \* MERGEFORMAT </w:instrText>
    </w:r>
    <w:r w:rsidRPr="00EC0BF7">
      <w:rPr>
        <w:rFonts w:asciiTheme="minorHAnsi" w:hAnsiTheme="minorHAnsi" w:cstheme="minorHAnsi"/>
        <w:color w:val="156570"/>
        <w:sz w:val="16"/>
      </w:rPr>
      <w:fldChar w:fldCharType="separate"/>
    </w:r>
    <w:r>
      <w:rPr>
        <w:rFonts w:asciiTheme="minorHAnsi" w:hAnsiTheme="minorHAnsi" w:cstheme="minorHAnsi"/>
        <w:color w:val="156570"/>
        <w:sz w:val="16"/>
      </w:rPr>
      <w:t>1</w:t>
    </w:r>
    <w:r w:rsidRPr="00EC0BF7">
      <w:rPr>
        <w:rFonts w:asciiTheme="minorHAnsi" w:hAnsiTheme="minorHAnsi" w:cstheme="minorHAnsi"/>
        <w:b/>
        <w:bCs/>
        <w:noProof/>
        <w:color w:val="15657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C312" w14:textId="77777777" w:rsidR="0062096E" w:rsidRDefault="0062096E" w:rsidP="004F7608">
      <w:r>
        <w:separator/>
      </w:r>
    </w:p>
  </w:footnote>
  <w:footnote w:type="continuationSeparator" w:id="0">
    <w:p w14:paraId="68AF6F11" w14:textId="77777777" w:rsidR="0062096E" w:rsidRDefault="0062096E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394D247D" w:rsidR="001A5C86" w:rsidRPr="00950C23" w:rsidRDefault="00F9134B" w:rsidP="00BB0C08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 w:rsidRPr="00F9134B">
      <w:rPr>
        <w:rFonts w:asciiTheme="minorHAnsi" w:hAnsiTheme="minorHAnsi"/>
        <w:b/>
        <w:bCs/>
        <w:color w:val="599098"/>
        <w:sz w:val="40"/>
        <w:szCs w:val="32"/>
      </w:rPr>
      <w:t>Off</w:t>
    </w:r>
    <w:r>
      <w:rPr>
        <w:rFonts w:asciiTheme="minorHAnsi" w:hAnsiTheme="minorHAnsi"/>
        <w:b/>
        <w:bCs/>
        <w:color w:val="599098"/>
        <w:sz w:val="40"/>
        <w:szCs w:val="32"/>
      </w:rPr>
      <w:t>-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 xml:space="preserve">site </w:t>
    </w:r>
    <w:r>
      <w:rPr>
        <w:rFonts w:asciiTheme="minorHAnsi" w:hAnsiTheme="minorHAnsi"/>
        <w:b/>
        <w:bCs/>
        <w:color w:val="599098"/>
        <w:sz w:val="40"/>
        <w:szCs w:val="32"/>
      </w:rPr>
      <w:t>P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>ersonnel/</w:t>
    </w:r>
    <w:r>
      <w:rPr>
        <w:rFonts w:asciiTheme="minorHAnsi" w:hAnsiTheme="minorHAnsi"/>
        <w:b/>
        <w:bCs/>
        <w:color w:val="599098"/>
        <w:sz w:val="40"/>
        <w:szCs w:val="32"/>
      </w:rPr>
      <w:t>V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>isitor/</w:t>
    </w:r>
    <w:r>
      <w:rPr>
        <w:rFonts w:asciiTheme="minorHAnsi" w:hAnsiTheme="minorHAnsi"/>
        <w:b/>
        <w:bCs/>
        <w:color w:val="599098"/>
        <w:sz w:val="40"/>
        <w:szCs w:val="32"/>
      </w:rPr>
      <w:t>E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 xml:space="preserve">xternal </w:t>
    </w:r>
    <w:r>
      <w:rPr>
        <w:rFonts w:asciiTheme="minorHAnsi" w:hAnsiTheme="minorHAnsi"/>
        <w:b/>
        <w:bCs/>
        <w:color w:val="599098"/>
        <w:sz w:val="40"/>
        <w:szCs w:val="32"/>
      </w:rPr>
      <w:t>W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>orker</w:t>
    </w:r>
    <w:r w:rsidR="001A5C86">
      <w:rPr>
        <w:rFonts w:asciiTheme="minorHAnsi" w:hAnsiTheme="minorHAnsi"/>
        <w:b/>
        <w:bCs/>
        <w:color w:val="599098"/>
        <w:sz w:val="40"/>
        <w:szCs w:val="32"/>
      </w:rPr>
      <w:t xml:space="preserve"> Orientation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C03A" w14:textId="6C85FC4A" w:rsidR="00692FBA" w:rsidRPr="00692FBA" w:rsidRDefault="00692FBA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 w:rsidRPr="00F9134B">
      <w:rPr>
        <w:rFonts w:asciiTheme="minorHAnsi" w:hAnsiTheme="minorHAnsi"/>
        <w:b/>
        <w:bCs/>
        <w:color w:val="599098"/>
        <w:sz w:val="40"/>
        <w:szCs w:val="32"/>
      </w:rPr>
      <w:t>Off</w:t>
    </w:r>
    <w:r>
      <w:rPr>
        <w:rFonts w:asciiTheme="minorHAnsi" w:hAnsiTheme="minorHAnsi"/>
        <w:b/>
        <w:bCs/>
        <w:color w:val="599098"/>
        <w:sz w:val="40"/>
        <w:szCs w:val="32"/>
      </w:rPr>
      <w:t>-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 xml:space="preserve">site </w:t>
    </w:r>
    <w:r>
      <w:rPr>
        <w:rFonts w:asciiTheme="minorHAnsi" w:hAnsiTheme="minorHAnsi"/>
        <w:b/>
        <w:bCs/>
        <w:color w:val="599098"/>
        <w:sz w:val="40"/>
        <w:szCs w:val="32"/>
      </w:rPr>
      <w:t>P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>ersonnel/</w:t>
    </w:r>
    <w:r>
      <w:rPr>
        <w:rFonts w:asciiTheme="minorHAnsi" w:hAnsiTheme="minorHAnsi"/>
        <w:b/>
        <w:bCs/>
        <w:color w:val="599098"/>
        <w:sz w:val="40"/>
        <w:szCs w:val="32"/>
      </w:rPr>
      <w:t>V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>isitor/</w:t>
    </w:r>
    <w:r>
      <w:rPr>
        <w:rFonts w:asciiTheme="minorHAnsi" w:hAnsiTheme="minorHAnsi"/>
        <w:b/>
        <w:bCs/>
        <w:color w:val="599098"/>
        <w:sz w:val="40"/>
        <w:szCs w:val="32"/>
      </w:rPr>
      <w:t>E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 xml:space="preserve">xternal </w:t>
    </w:r>
    <w:r>
      <w:rPr>
        <w:rFonts w:asciiTheme="minorHAnsi" w:hAnsiTheme="minorHAnsi"/>
        <w:b/>
        <w:bCs/>
        <w:color w:val="599098"/>
        <w:sz w:val="40"/>
        <w:szCs w:val="32"/>
      </w:rPr>
      <w:t>W</w:t>
    </w:r>
    <w:r w:rsidRPr="00F9134B">
      <w:rPr>
        <w:rFonts w:asciiTheme="minorHAnsi" w:hAnsiTheme="minorHAnsi"/>
        <w:b/>
        <w:bCs/>
        <w:color w:val="599098"/>
        <w:sz w:val="40"/>
        <w:szCs w:val="32"/>
      </w:rPr>
      <w:t>orker</w:t>
    </w:r>
    <w:r>
      <w:rPr>
        <w:rFonts w:asciiTheme="minorHAnsi" w:hAnsiTheme="minorHAnsi"/>
        <w:b/>
        <w:bCs/>
        <w:color w:val="599098"/>
        <w:sz w:val="40"/>
        <w:szCs w:val="32"/>
      </w:rPr>
      <w:t xml:space="preserve">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E30"/>
    <w:multiLevelType w:val="hybridMultilevel"/>
    <w:tmpl w:val="9E4408A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p0fAXJwgz/bkdfk0Pzq7/0UgPIyG+Nk//qjGfOyMhzoOYbuHIRcVox9tzle8JIj6kKQGwdfozu6+nugqY7t4Q==" w:salt="KhPkGYXOJNYsuUs53pJq1w==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A9"/>
    <w:rsid w:val="000165F4"/>
    <w:rsid w:val="0006112F"/>
    <w:rsid w:val="00070B27"/>
    <w:rsid w:val="000A6462"/>
    <w:rsid w:val="000A6C63"/>
    <w:rsid w:val="00102348"/>
    <w:rsid w:val="00140221"/>
    <w:rsid w:val="001A5C86"/>
    <w:rsid w:val="001E0D5E"/>
    <w:rsid w:val="001F070A"/>
    <w:rsid w:val="001F25CB"/>
    <w:rsid w:val="00206045"/>
    <w:rsid w:val="00217140"/>
    <w:rsid w:val="00274481"/>
    <w:rsid w:val="002B03FA"/>
    <w:rsid w:val="0030642D"/>
    <w:rsid w:val="00306D4E"/>
    <w:rsid w:val="0035195B"/>
    <w:rsid w:val="003C36CC"/>
    <w:rsid w:val="003F3E9E"/>
    <w:rsid w:val="00400800"/>
    <w:rsid w:val="0040565F"/>
    <w:rsid w:val="004067C8"/>
    <w:rsid w:val="004E048C"/>
    <w:rsid w:val="004F089C"/>
    <w:rsid w:val="004F7608"/>
    <w:rsid w:val="00556FA4"/>
    <w:rsid w:val="00566CF4"/>
    <w:rsid w:val="005B43E6"/>
    <w:rsid w:val="005B4C57"/>
    <w:rsid w:val="005C65B3"/>
    <w:rsid w:val="005D6665"/>
    <w:rsid w:val="005E71B5"/>
    <w:rsid w:val="005F5078"/>
    <w:rsid w:val="0060221A"/>
    <w:rsid w:val="0062096E"/>
    <w:rsid w:val="00671855"/>
    <w:rsid w:val="00692FBA"/>
    <w:rsid w:val="006A00E0"/>
    <w:rsid w:val="006E2735"/>
    <w:rsid w:val="00700BC2"/>
    <w:rsid w:val="00717C25"/>
    <w:rsid w:val="0076578E"/>
    <w:rsid w:val="007A7CBA"/>
    <w:rsid w:val="00823D80"/>
    <w:rsid w:val="008B7C89"/>
    <w:rsid w:val="008E4FCE"/>
    <w:rsid w:val="00950C23"/>
    <w:rsid w:val="00960B02"/>
    <w:rsid w:val="00986921"/>
    <w:rsid w:val="00993BD0"/>
    <w:rsid w:val="009D2B7F"/>
    <w:rsid w:val="009F4E39"/>
    <w:rsid w:val="00A057E6"/>
    <w:rsid w:val="00A168F8"/>
    <w:rsid w:val="00A27F4F"/>
    <w:rsid w:val="00A45689"/>
    <w:rsid w:val="00A470D1"/>
    <w:rsid w:val="00A97228"/>
    <w:rsid w:val="00AF33A9"/>
    <w:rsid w:val="00AF3FB8"/>
    <w:rsid w:val="00B31A4B"/>
    <w:rsid w:val="00B56043"/>
    <w:rsid w:val="00B811D4"/>
    <w:rsid w:val="00BB0C08"/>
    <w:rsid w:val="00BB5DE5"/>
    <w:rsid w:val="00C229E4"/>
    <w:rsid w:val="00C7255F"/>
    <w:rsid w:val="00C90DA4"/>
    <w:rsid w:val="00CA22AC"/>
    <w:rsid w:val="00CA2792"/>
    <w:rsid w:val="00CA7360"/>
    <w:rsid w:val="00CD3BD7"/>
    <w:rsid w:val="00CE305C"/>
    <w:rsid w:val="00CE48ED"/>
    <w:rsid w:val="00D06331"/>
    <w:rsid w:val="00D20F82"/>
    <w:rsid w:val="00D409C3"/>
    <w:rsid w:val="00D84A1D"/>
    <w:rsid w:val="00D87B95"/>
    <w:rsid w:val="00DA4873"/>
    <w:rsid w:val="00DC1214"/>
    <w:rsid w:val="00E0702B"/>
    <w:rsid w:val="00E4210F"/>
    <w:rsid w:val="00E50AC5"/>
    <w:rsid w:val="00E65FB2"/>
    <w:rsid w:val="00E679C0"/>
    <w:rsid w:val="00E9457B"/>
    <w:rsid w:val="00EB5332"/>
    <w:rsid w:val="00EC0BF7"/>
    <w:rsid w:val="00EC3B0C"/>
    <w:rsid w:val="00EE573D"/>
    <w:rsid w:val="00F04A05"/>
    <w:rsid w:val="00F06B94"/>
    <w:rsid w:val="00F615C6"/>
    <w:rsid w:val="00F9134B"/>
    <w:rsid w:val="00F93C6F"/>
    <w:rsid w:val="00F94727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D6961"/>
  <w15:docId w15:val="{FAC500EC-98FC-40BA-8F64-5F21003E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2BC7D-170B-43A9-AD47-6FC60F38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6</cp:revision>
  <cp:lastPrinted>2018-03-09T17:23:00Z</cp:lastPrinted>
  <dcterms:created xsi:type="dcterms:W3CDTF">2019-03-07T16:24:00Z</dcterms:created>
  <dcterms:modified xsi:type="dcterms:W3CDTF">2019-03-07T18:33:00Z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