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C4B" w14:textId="4DD89C3E" w:rsidR="00D60C6E" w:rsidRDefault="00D60C6E"/>
    <w:p w14:paraId="13492CE6" w14:textId="77777777" w:rsidR="007C200D" w:rsidRDefault="007C200D" w:rsidP="00D60C6E">
      <w:pPr>
        <w:spacing w:after="0" w:line="240" w:lineRule="auto"/>
        <w:ind w:left="0" w:firstLine="0"/>
        <w:rPr>
          <w:rFonts w:asciiTheme="minorHAnsi" w:hAnsiTheme="minorHAnsi"/>
          <w:b/>
          <w:color w:val="FFFFFF" w:themeColor="background1"/>
          <w:sz w:val="28"/>
        </w:rPr>
        <w:sectPr w:rsidR="007C200D" w:rsidSect="0013468C">
          <w:headerReference w:type="default" r:id="rId12"/>
          <w:footerReference w:type="default" r:id="rId13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665"/>
        <w:gridCol w:w="89"/>
        <w:gridCol w:w="179"/>
        <w:gridCol w:w="457"/>
        <w:gridCol w:w="288"/>
        <w:gridCol w:w="1678"/>
        <w:gridCol w:w="906"/>
        <w:gridCol w:w="772"/>
        <w:gridCol w:w="1211"/>
        <w:gridCol w:w="467"/>
        <w:gridCol w:w="1682"/>
      </w:tblGrid>
      <w:tr w:rsidR="00D60C6E" w:rsidRPr="005F5D27" w14:paraId="40A9D0B8" w14:textId="77777777" w:rsidTr="00DB3B37">
        <w:trPr>
          <w:trHeight w:hRule="exact" w:val="432"/>
        </w:trPr>
        <w:tc>
          <w:tcPr>
            <w:tcW w:w="5000" w:type="pct"/>
            <w:gridSpan w:val="12"/>
            <w:shd w:val="clear" w:color="auto" w:fill="156570"/>
            <w:vAlign w:val="center"/>
          </w:tcPr>
          <w:p w14:paraId="696772BE" w14:textId="1D23356A" w:rsidR="00D60C6E" w:rsidRPr="000267A5" w:rsidRDefault="00D60C6E" w:rsidP="00D60C6E">
            <w:pPr>
              <w:spacing w:after="0" w:line="240" w:lineRule="auto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Company Information</w:t>
            </w:r>
          </w:p>
        </w:tc>
      </w:tr>
      <w:tr w:rsidR="00D60C6E" w:rsidRPr="005F5D27" w14:paraId="253099A7" w14:textId="77777777" w:rsidTr="00D60C6E">
        <w:trPr>
          <w:trHeight w:val="432"/>
        </w:trPr>
        <w:tc>
          <w:tcPr>
            <w:tcW w:w="1163" w:type="pct"/>
            <w:gridSpan w:val="2"/>
            <w:vAlign w:val="center"/>
          </w:tcPr>
          <w:p w14:paraId="4DB8F9AF" w14:textId="77777777" w:rsidR="00D60C6E" w:rsidRPr="00C05FAE" w:rsidRDefault="00D60C6E" w:rsidP="00D60C6E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Company Name:</w:t>
            </w:r>
          </w:p>
        </w:tc>
        <w:tc>
          <w:tcPr>
            <w:tcW w:w="3837" w:type="pct"/>
            <w:gridSpan w:val="10"/>
            <w:vAlign w:val="center"/>
          </w:tcPr>
          <w:p w14:paraId="4C4F9C6B" w14:textId="77777777" w:rsidR="00D60C6E" w:rsidRPr="001400FC" w:rsidRDefault="00D60C6E" w:rsidP="00D60C6E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0925F2C3" w14:textId="77777777" w:rsidTr="00D60C6E">
        <w:trPr>
          <w:trHeight w:val="432"/>
        </w:trPr>
        <w:tc>
          <w:tcPr>
            <w:tcW w:w="1163" w:type="pct"/>
            <w:gridSpan w:val="2"/>
            <w:vAlign w:val="center"/>
          </w:tcPr>
          <w:p w14:paraId="54835AE8" w14:textId="77777777" w:rsidR="00D60C6E" w:rsidRPr="00C05FAE" w:rsidRDefault="00D60C6E" w:rsidP="00D60C6E">
            <w:pPr>
              <w:pStyle w:val="TableParagraph"/>
              <w:ind w:left="6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Workplace Location:</w:t>
            </w:r>
          </w:p>
        </w:tc>
        <w:tc>
          <w:tcPr>
            <w:tcW w:w="3837" w:type="pct"/>
            <w:gridSpan w:val="10"/>
            <w:vAlign w:val="center"/>
          </w:tcPr>
          <w:p w14:paraId="4E435BCF" w14:textId="4E266567" w:rsidR="00D60C6E" w:rsidRPr="001400FC" w:rsidRDefault="00D60C6E" w:rsidP="00D60C6E">
            <w:pPr>
              <w:pStyle w:val="TableParagraph"/>
              <w:ind w:left="92"/>
              <w:rPr>
                <w:bCs/>
                <w:spacing w:val="-1"/>
                <w:sz w:val="24"/>
                <w:szCs w:val="24"/>
              </w:rPr>
            </w:pPr>
          </w:p>
        </w:tc>
      </w:tr>
      <w:tr w:rsidR="00D60C6E" w:rsidRPr="005F5D27" w14:paraId="5642033D" w14:textId="77777777" w:rsidTr="00D60C6E">
        <w:trPr>
          <w:trHeight w:val="432"/>
        </w:trPr>
        <w:tc>
          <w:tcPr>
            <w:tcW w:w="1523" w:type="pct"/>
            <w:gridSpan w:val="5"/>
            <w:vAlign w:val="center"/>
          </w:tcPr>
          <w:p w14:paraId="0FDEDF29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 xml:space="preserve">Name of Safe Work </w:t>
            </w:r>
            <w:r w:rsidRPr="00C05FAE">
              <w:rPr>
                <w:b/>
                <w:spacing w:val="-2"/>
                <w:sz w:val="24"/>
                <w:szCs w:val="24"/>
              </w:rPr>
              <w:t>Pr</w:t>
            </w:r>
            <w:r>
              <w:rPr>
                <w:b/>
                <w:spacing w:val="-2"/>
                <w:sz w:val="24"/>
                <w:szCs w:val="24"/>
              </w:rPr>
              <w:t>actice</w:t>
            </w:r>
            <w:r w:rsidRPr="00C05FAE">
              <w:rPr>
                <w:b/>
                <w:spacing w:val="-2"/>
                <w:sz w:val="24"/>
                <w:szCs w:val="24"/>
              </w:rPr>
              <w:t xml:space="preserve">: </w:t>
            </w:r>
            <w:r w:rsidRPr="00C0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gridSpan w:val="3"/>
            <w:vAlign w:val="center"/>
          </w:tcPr>
          <w:p w14:paraId="7423E3D6" w14:textId="6B751BDF" w:rsidR="00D60C6E" w:rsidRPr="00C05FAE" w:rsidRDefault="00DB3B37" w:rsidP="00D60C6E">
            <w:pPr>
              <w:pStyle w:val="TableParagraph"/>
              <w:ind w:left="60" w:right="9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Harvest Beat</w:t>
            </w:r>
            <w:r w:rsidR="002A7299">
              <w:rPr>
                <w:rFonts w:cs="Arial"/>
                <w:spacing w:val="-1"/>
                <w:sz w:val="24"/>
                <w:szCs w:val="24"/>
              </w:rPr>
              <w:t>er</w:t>
            </w:r>
            <w:r w:rsidR="000C6D9A">
              <w:rPr>
                <w:rFonts w:cs="Arial"/>
                <w:spacing w:val="-1"/>
                <w:sz w:val="24"/>
                <w:szCs w:val="24"/>
              </w:rPr>
              <w:t xml:space="preserve"> - Cranberry</w:t>
            </w:r>
          </w:p>
        </w:tc>
        <w:tc>
          <w:tcPr>
            <w:tcW w:w="984" w:type="pct"/>
            <w:gridSpan w:val="2"/>
            <w:vAlign w:val="center"/>
          </w:tcPr>
          <w:p w14:paraId="1FE86E92" w14:textId="77777777" w:rsidR="00D60C6E" w:rsidRPr="00C05FAE" w:rsidRDefault="00D60C6E" w:rsidP="00D60C6E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Release Date:</w:t>
            </w:r>
          </w:p>
        </w:tc>
        <w:tc>
          <w:tcPr>
            <w:tcW w:w="1067" w:type="pct"/>
            <w:gridSpan w:val="2"/>
            <w:vAlign w:val="center"/>
          </w:tcPr>
          <w:p w14:paraId="32E6AB2F" w14:textId="77777777" w:rsidR="00D60C6E" w:rsidRPr="00C05FAE" w:rsidRDefault="00D60C6E" w:rsidP="00D60C6E">
            <w:pPr>
              <w:pStyle w:val="TableParagraph"/>
              <w:ind w:left="92" w:right="8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D60C6E" w:rsidRPr="005F5D27" w14:paraId="3ACD127B" w14:textId="77777777" w:rsidTr="00DB3B37">
        <w:trPr>
          <w:trHeight w:val="432"/>
        </w:trPr>
        <w:tc>
          <w:tcPr>
            <w:tcW w:w="1207" w:type="pct"/>
            <w:gridSpan w:val="3"/>
            <w:vAlign w:val="center"/>
          </w:tcPr>
          <w:p w14:paraId="3D831AD8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b/>
                <w:spacing w:val="-1"/>
                <w:sz w:val="24"/>
                <w:szCs w:val="24"/>
              </w:rPr>
              <w:t>Safe Work P</w:t>
            </w:r>
            <w:r>
              <w:rPr>
                <w:b/>
                <w:spacing w:val="-1"/>
                <w:sz w:val="24"/>
                <w:szCs w:val="24"/>
              </w:rPr>
              <w:t>ractice</w:t>
            </w:r>
            <w:r w:rsidRPr="00C05FAE">
              <w:rPr>
                <w:b/>
                <w:spacing w:val="-1"/>
                <w:sz w:val="24"/>
                <w:szCs w:val="24"/>
              </w:rPr>
              <w:t xml:space="preserve"> #:</w:t>
            </w:r>
          </w:p>
        </w:tc>
        <w:tc>
          <w:tcPr>
            <w:tcW w:w="1741" w:type="pct"/>
            <w:gridSpan w:val="5"/>
            <w:vAlign w:val="center"/>
          </w:tcPr>
          <w:p w14:paraId="69A9A895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2CB54D59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Revision Date: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gridSpan w:val="2"/>
            <w:vAlign w:val="center"/>
          </w:tcPr>
          <w:p w14:paraId="4265146B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1F8FE2C3" w14:textId="77777777" w:rsidTr="00D60C6E">
        <w:trPr>
          <w:trHeight w:val="432"/>
        </w:trPr>
        <w:tc>
          <w:tcPr>
            <w:tcW w:w="1296" w:type="pct"/>
            <w:gridSpan w:val="4"/>
            <w:vAlign w:val="center"/>
          </w:tcPr>
          <w:p w14:paraId="684AC8B4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Management Signature:</w:t>
            </w:r>
          </w:p>
        </w:tc>
        <w:tc>
          <w:tcPr>
            <w:tcW w:w="1653" w:type="pct"/>
            <w:gridSpan w:val="4"/>
            <w:vAlign w:val="center"/>
          </w:tcPr>
          <w:p w14:paraId="1802A14C" w14:textId="77777777" w:rsidR="00D60C6E" w:rsidRPr="00C05FAE" w:rsidRDefault="00D60C6E" w:rsidP="00D60C6E">
            <w:pPr>
              <w:pStyle w:val="TableParagraph"/>
              <w:ind w:left="60" w:right="9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7F29669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 xml:space="preserve">Date of </w:t>
            </w:r>
            <w:r>
              <w:rPr>
                <w:rFonts w:cs="Arial"/>
                <w:b/>
                <w:spacing w:val="-1"/>
                <w:sz w:val="24"/>
                <w:szCs w:val="24"/>
              </w:rPr>
              <w:t>A</w:t>
            </w:r>
            <w:r w:rsidRPr="00C05FAE">
              <w:rPr>
                <w:rFonts w:cs="Arial"/>
                <w:b/>
                <w:spacing w:val="-1"/>
                <w:sz w:val="24"/>
                <w:szCs w:val="24"/>
              </w:rPr>
              <w:t>pproval:</w:t>
            </w:r>
          </w:p>
        </w:tc>
        <w:tc>
          <w:tcPr>
            <w:tcW w:w="1067" w:type="pct"/>
            <w:gridSpan w:val="2"/>
            <w:vAlign w:val="center"/>
          </w:tcPr>
          <w:p w14:paraId="7080FDA7" w14:textId="77777777" w:rsidR="00D60C6E" w:rsidRPr="00C05FAE" w:rsidRDefault="00D60C6E" w:rsidP="00D60C6E">
            <w:pPr>
              <w:pStyle w:val="TableParagraph"/>
              <w:ind w:left="75" w:right="80"/>
              <w:rPr>
                <w:rFonts w:cs="Arial"/>
                <w:b/>
                <w:spacing w:val="-1"/>
                <w:sz w:val="24"/>
                <w:szCs w:val="24"/>
              </w:rPr>
            </w:pPr>
          </w:p>
        </w:tc>
      </w:tr>
      <w:tr w:rsidR="00D60C6E" w:rsidRPr="005F5D27" w14:paraId="522E2319" w14:textId="77777777" w:rsidTr="00DB3B37">
        <w:trPr>
          <w:trHeight w:val="432"/>
        </w:trPr>
        <w:tc>
          <w:tcPr>
            <w:tcW w:w="5000" w:type="pct"/>
            <w:gridSpan w:val="12"/>
            <w:shd w:val="clear" w:color="auto" w:fill="156570"/>
            <w:vAlign w:val="center"/>
          </w:tcPr>
          <w:p w14:paraId="6DFB0650" w14:textId="77777777" w:rsidR="00D60C6E" w:rsidRPr="00C05FAE" w:rsidRDefault="00D60C6E" w:rsidP="00D60C6E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</w:rPr>
              <w:t>Instructions</w:t>
            </w:r>
          </w:p>
        </w:tc>
      </w:tr>
      <w:tr w:rsidR="00D60C6E" w:rsidRPr="005F5D27" w14:paraId="19CC62ED" w14:textId="77777777" w:rsidTr="00DB3B37">
        <w:trPr>
          <w:trHeight w:val="720"/>
        </w:trPr>
        <w:tc>
          <w:tcPr>
            <w:tcW w:w="5000" w:type="pct"/>
            <w:gridSpan w:val="12"/>
            <w:vAlign w:val="center"/>
          </w:tcPr>
          <w:p w14:paraId="4F054F9F" w14:textId="77777777" w:rsidR="00D60C6E" w:rsidRPr="00C05FAE" w:rsidRDefault="00D60C6E" w:rsidP="00D60C6E">
            <w:pPr>
              <w:pStyle w:val="TableParagraph"/>
              <w:ind w:left="60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This safe work </w:t>
            </w:r>
            <w:r>
              <w:rPr>
                <w:rFonts w:cs="Arial"/>
                <w:spacing w:val="-1"/>
                <w:sz w:val="24"/>
                <w:szCs w:val="24"/>
              </w:rPr>
              <w:t>practice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must be reviewed annually or any time the task, equipment, or materials change.</w:t>
            </w:r>
          </w:p>
        </w:tc>
      </w:tr>
      <w:tr w:rsidR="00D60C6E" w:rsidRPr="005F5D27" w14:paraId="6A0AEA65" w14:textId="77777777" w:rsidTr="00DB3B37">
        <w:trPr>
          <w:trHeight w:val="720"/>
        </w:trPr>
        <w:tc>
          <w:tcPr>
            <w:tcW w:w="5000" w:type="pct"/>
            <w:gridSpan w:val="12"/>
          </w:tcPr>
          <w:p w14:paraId="50FBE19B" w14:textId="77777777" w:rsidR="00D60C6E" w:rsidRPr="00C05FAE" w:rsidRDefault="00D60C6E" w:rsidP="00D60C6E">
            <w:pPr>
              <w:pStyle w:val="TableParagraph"/>
              <w:ind w:left="92" w:right="423"/>
              <w:jc w:val="center"/>
              <w:rPr>
                <w:rFonts w:cs="Arial"/>
                <w:spacing w:val="-1"/>
                <w:sz w:val="24"/>
                <w:szCs w:val="24"/>
              </w:rPr>
            </w:pPr>
            <w:r w:rsidRPr="00C05FAE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o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b/>
                <w:bCs/>
                <w:sz w:val="24"/>
                <w:szCs w:val="24"/>
              </w:rPr>
              <w:t>NOT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perform</w:t>
            </w:r>
            <w:r w:rsidRPr="00C05FAE">
              <w:rPr>
                <w:rFonts w:cs="Arial"/>
                <w:sz w:val="24"/>
                <w:szCs w:val="24"/>
              </w:rPr>
              <w:t xml:space="preserve"> th</w:t>
            </w:r>
            <w:r>
              <w:rPr>
                <w:rFonts w:cs="Arial"/>
                <w:sz w:val="24"/>
                <w:szCs w:val="24"/>
              </w:rPr>
              <w:t xml:space="preserve">e duties listed in this </w:t>
            </w:r>
            <w:r w:rsidRPr="0098536D">
              <w:rPr>
                <w:rFonts w:cs="Arial"/>
                <w:i/>
                <w:iCs/>
                <w:sz w:val="24"/>
                <w:szCs w:val="24"/>
              </w:rPr>
              <w:t>Safe Work Practice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until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have been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appropriately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trained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and authorized</w:t>
            </w:r>
            <w:r w:rsidRPr="00C05FAE">
              <w:rPr>
                <w:rFonts w:cs="Arial"/>
                <w:sz w:val="24"/>
                <w:szCs w:val="24"/>
              </w:rPr>
              <w:t xml:space="preserve"> to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z w:val="24"/>
                <w:szCs w:val="24"/>
              </w:rPr>
              <w:t xml:space="preserve">do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so</w:t>
            </w:r>
            <w:r w:rsidRPr="00C05FAE">
              <w:rPr>
                <w:rFonts w:cs="Arial"/>
                <w:sz w:val="24"/>
                <w:szCs w:val="24"/>
              </w:rPr>
              <w:t xml:space="preserve"> by</w:t>
            </w:r>
            <w:r w:rsidRPr="00C05FAE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your</w:t>
            </w:r>
            <w:r w:rsidRPr="00C05FAE">
              <w:rPr>
                <w:rFonts w:cs="Arial"/>
                <w:sz w:val="24"/>
                <w:szCs w:val="24"/>
              </w:rPr>
              <w:t xml:space="preserve"> </w:t>
            </w:r>
            <w:r w:rsidRPr="00C05FAE">
              <w:rPr>
                <w:rFonts w:cs="Arial"/>
                <w:spacing w:val="-1"/>
                <w:sz w:val="24"/>
                <w:szCs w:val="24"/>
              </w:rPr>
              <w:t>supervisor</w:t>
            </w:r>
          </w:p>
        </w:tc>
      </w:tr>
      <w:tr w:rsidR="00DB3B37" w:rsidRPr="0094164C" w14:paraId="18043F0D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571D3EEF" w14:textId="77777777" w:rsidR="00DB3B37" w:rsidRPr="008D6856" w:rsidRDefault="00DB3B37" w:rsidP="00DB3B37">
            <w:pPr>
              <w:pStyle w:val="TableParagraph"/>
              <w:ind w:left="60" w:right="423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DB3B37">
              <w:rPr>
                <w:b/>
                <w:bCs/>
                <w:sz w:val="24"/>
                <w:szCs w:val="24"/>
              </w:rPr>
              <w:t>Required Training</w:t>
            </w:r>
          </w:p>
        </w:tc>
      </w:tr>
      <w:tr w:rsidR="00DB3B37" w:rsidRPr="0094164C" w14:paraId="257E7251" w14:textId="77777777" w:rsidTr="00DB3B37">
        <w:trPr>
          <w:trHeight w:val="1440"/>
        </w:trPr>
        <w:tc>
          <w:tcPr>
            <w:tcW w:w="5000" w:type="pct"/>
            <w:gridSpan w:val="12"/>
            <w:vAlign w:val="center"/>
          </w:tcPr>
          <w:p w14:paraId="75F3A299" w14:textId="77777777" w:rsidR="00DB3B37" w:rsidRPr="00DB3B37" w:rsidRDefault="00DB3B37" w:rsidP="00DB3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 xml:space="preserve">Review Cranberry harvest beater task management package </w:t>
            </w:r>
          </w:p>
          <w:p w14:paraId="1EB1AF5C" w14:textId="77777777" w:rsidR="00DB3B37" w:rsidRPr="00DB3B37" w:rsidRDefault="00DB3B37" w:rsidP="00DB3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Employer has completed competency determination for Cranberry harvest beater</w:t>
            </w:r>
          </w:p>
          <w:p w14:paraId="21A125EE" w14:textId="77777777" w:rsidR="00DB3B37" w:rsidRPr="00DB3B37" w:rsidRDefault="00DB3B37" w:rsidP="00DB3B37">
            <w:pPr>
              <w:pStyle w:val="TableParagraph"/>
              <w:numPr>
                <w:ilvl w:val="0"/>
                <w:numId w:val="14"/>
              </w:numPr>
              <w:ind w:right="423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Cranberry harvest beater toolbox talk</w:t>
            </w:r>
            <w:r w:rsidRPr="00DB3B3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E38D635" w14:textId="77777777" w:rsidR="00DB3B37" w:rsidRPr="00DB3B37" w:rsidRDefault="00DB3B37" w:rsidP="00DB3B37">
            <w:pPr>
              <w:pStyle w:val="TableParagraph"/>
              <w:numPr>
                <w:ilvl w:val="0"/>
                <w:numId w:val="14"/>
              </w:numPr>
              <w:ind w:right="423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pacing w:val="-1"/>
                <w:sz w:val="24"/>
                <w:szCs w:val="24"/>
              </w:rPr>
              <w:t xml:space="preserve">Lock-out and de-energization of machinery and/or equipment </w:t>
            </w:r>
          </w:p>
        </w:tc>
      </w:tr>
      <w:tr w:rsidR="00DB3B37" w:rsidRPr="0094164C" w14:paraId="7EAF29F4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7EF456B4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3B37">
              <w:rPr>
                <w:rFonts w:ascii="Calibri" w:hAnsi="Calibri" w:cs="Calibri"/>
                <w:b/>
                <w:bCs/>
                <w:sz w:val="24"/>
                <w:szCs w:val="24"/>
              </w:rPr>
              <w:t>Personal Protective Equipment (PPE)</w:t>
            </w:r>
          </w:p>
        </w:tc>
      </w:tr>
      <w:tr w:rsidR="00DB3B37" w:rsidRPr="0094164C" w14:paraId="5ACDB7EE" w14:textId="77777777" w:rsidTr="00DB3B37">
        <w:trPr>
          <w:trHeight w:val="864"/>
        </w:trPr>
        <w:tc>
          <w:tcPr>
            <w:tcW w:w="833" w:type="pct"/>
            <w:vAlign w:val="center"/>
          </w:tcPr>
          <w:p w14:paraId="20E96B81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PFD</w:t>
            </w:r>
          </w:p>
        </w:tc>
        <w:tc>
          <w:tcPr>
            <w:tcW w:w="833" w:type="pct"/>
            <w:gridSpan w:val="5"/>
            <w:vAlign w:val="center"/>
          </w:tcPr>
          <w:p w14:paraId="35CE0310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Ear protection</w:t>
            </w:r>
          </w:p>
        </w:tc>
        <w:tc>
          <w:tcPr>
            <w:tcW w:w="833" w:type="pct"/>
            <w:vAlign w:val="center"/>
          </w:tcPr>
          <w:p w14:paraId="3B58566D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Eye protection</w:t>
            </w:r>
          </w:p>
        </w:tc>
        <w:tc>
          <w:tcPr>
            <w:tcW w:w="833" w:type="pct"/>
            <w:gridSpan w:val="2"/>
            <w:vAlign w:val="center"/>
          </w:tcPr>
          <w:p w14:paraId="46F876BA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Chest Waders</w:t>
            </w:r>
          </w:p>
        </w:tc>
        <w:tc>
          <w:tcPr>
            <w:tcW w:w="833" w:type="pct"/>
            <w:gridSpan w:val="2"/>
            <w:vAlign w:val="center"/>
          </w:tcPr>
          <w:p w14:paraId="44EFA353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Insulated gloves</w:t>
            </w:r>
          </w:p>
        </w:tc>
        <w:tc>
          <w:tcPr>
            <w:tcW w:w="835" w:type="pct"/>
            <w:vAlign w:val="center"/>
          </w:tcPr>
          <w:p w14:paraId="38597441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Non-slip footwear</w:t>
            </w:r>
          </w:p>
        </w:tc>
      </w:tr>
      <w:tr w:rsidR="00DB3B37" w:rsidRPr="0094164C" w14:paraId="655FEE17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211608E5" w14:textId="77777777" w:rsidR="00DB3B37" w:rsidRPr="00DB3B37" w:rsidRDefault="00DB3B37" w:rsidP="00DB3B37">
            <w:pPr>
              <w:pStyle w:val="TableParagraph"/>
              <w:ind w:left="60" w:right="423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DB3B37">
              <w:rPr>
                <w:rFonts w:ascii="Calibri" w:hAnsi="Calibri" w:cs="Calibri"/>
                <w:b/>
                <w:bCs/>
                <w:sz w:val="24"/>
                <w:szCs w:val="24"/>
              </w:rPr>
              <w:t>Potential Hazards</w:t>
            </w:r>
          </w:p>
        </w:tc>
      </w:tr>
      <w:tr w:rsidR="00DB3B37" w:rsidRPr="0094164C" w14:paraId="59AE7A0F" w14:textId="77777777" w:rsidTr="00DB3B37">
        <w:trPr>
          <w:trHeight w:val="576"/>
        </w:trPr>
        <w:tc>
          <w:tcPr>
            <w:tcW w:w="5000" w:type="pct"/>
            <w:gridSpan w:val="12"/>
            <w:vAlign w:val="center"/>
          </w:tcPr>
          <w:p w14:paraId="2C3DCB56" w14:textId="77777777" w:rsidR="00DB3B37" w:rsidRPr="00DB3B37" w:rsidRDefault="00DB3B37" w:rsidP="00DB3B37">
            <w:pPr>
              <w:pStyle w:val="TableParagraph"/>
              <w:ind w:left="80" w:right="423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Drowning, Noise, Entanglement/Caught in moving parts, Cold Stress, Slips/trips/falls, Fatigue.</w:t>
            </w:r>
          </w:p>
        </w:tc>
      </w:tr>
      <w:tr w:rsidR="00DB3B37" w:rsidRPr="0094164C" w14:paraId="6CAD4F50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158D66CC" w14:textId="77777777" w:rsidR="00DB3B37" w:rsidRPr="00DB3B37" w:rsidRDefault="00DB3B37" w:rsidP="00DB3B37">
            <w:pPr>
              <w:pStyle w:val="TableParagraph"/>
              <w:ind w:right="42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b/>
                <w:bCs/>
                <w:sz w:val="24"/>
                <w:szCs w:val="24"/>
              </w:rPr>
              <w:t>Pre-Operational Safety Checks</w:t>
            </w:r>
          </w:p>
        </w:tc>
      </w:tr>
      <w:tr w:rsidR="00DB3B37" w:rsidRPr="0094164C" w14:paraId="5DDD57F4" w14:textId="77777777" w:rsidTr="00DB3B37">
        <w:trPr>
          <w:trHeight w:val="576"/>
        </w:trPr>
        <w:tc>
          <w:tcPr>
            <w:tcW w:w="5000" w:type="pct"/>
            <w:gridSpan w:val="12"/>
            <w:vAlign w:val="center"/>
          </w:tcPr>
          <w:p w14:paraId="4FC89A89" w14:textId="77777777" w:rsidR="00DB3B37" w:rsidRPr="00DB3B37" w:rsidRDefault="00DB3B37" w:rsidP="00DB3B37">
            <w:pPr>
              <w:pStyle w:val="TableParagraph"/>
              <w:ind w:left="80" w:right="42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Inspection of PPE and beater machine</w:t>
            </w:r>
          </w:p>
        </w:tc>
      </w:tr>
      <w:tr w:rsidR="00DB3B37" w:rsidRPr="0094164C" w14:paraId="58AD5C04" w14:textId="77777777" w:rsidTr="00DB3B37">
        <w:trPr>
          <w:trHeight w:val="432"/>
        </w:trPr>
        <w:tc>
          <w:tcPr>
            <w:tcW w:w="5000" w:type="pct"/>
            <w:gridSpan w:val="12"/>
            <w:shd w:val="clear" w:color="auto" w:fill="156570"/>
            <w:vAlign w:val="center"/>
          </w:tcPr>
          <w:p w14:paraId="0F8411D9" w14:textId="77777777" w:rsidR="00DB3B37" w:rsidRPr="00DB3B37" w:rsidRDefault="00DB3B37" w:rsidP="00DB3B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3B37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Safe Work Practice</w:t>
            </w:r>
          </w:p>
        </w:tc>
      </w:tr>
      <w:tr w:rsidR="00DB3B37" w:rsidRPr="0094164C" w14:paraId="309A2076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0DAFE969" w14:textId="77777777" w:rsidR="00DB3B37" w:rsidRPr="00DB3B37" w:rsidRDefault="00DB3B37" w:rsidP="00DB3B37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3B37">
              <w:rPr>
                <w:rFonts w:ascii="Calibri" w:hAnsi="Calibri" w:cs="Calibri"/>
                <w:b/>
                <w:bCs/>
                <w:sz w:val="24"/>
                <w:szCs w:val="24"/>
              </w:rPr>
              <w:t>Things To Consider Before Starting</w:t>
            </w:r>
          </w:p>
        </w:tc>
      </w:tr>
      <w:tr w:rsidR="00DB3B37" w:rsidRPr="0094164C" w14:paraId="2F1009CF" w14:textId="77777777" w:rsidTr="00DB3B37">
        <w:trPr>
          <w:trHeight w:val="1440"/>
        </w:trPr>
        <w:tc>
          <w:tcPr>
            <w:tcW w:w="5000" w:type="pct"/>
            <w:gridSpan w:val="12"/>
            <w:vAlign w:val="center"/>
          </w:tcPr>
          <w:p w14:paraId="23DC1501" w14:textId="77777777" w:rsidR="00DB3B37" w:rsidRPr="00DB3B37" w:rsidRDefault="00DB3B37" w:rsidP="00DB3B3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Ensure nobody stands in front of the beater before attempting to start the machine</w:t>
            </w:r>
          </w:p>
          <w:p w14:paraId="4D1E7B70" w14:textId="77777777" w:rsidR="00DB3B37" w:rsidRPr="00DB3B37" w:rsidRDefault="00DB3B37" w:rsidP="00DB3B3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 xml:space="preserve">Turn on machine when safe to do so </w:t>
            </w:r>
          </w:p>
          <w:p w14:paraId="25725ABF" w14:textId="77777777" w:rsidR="00DB3B37" w:rsidRPr="00DB3B37" w:rsidRDefault="00DB3B37" w:rsidP="00DB3B37">
            <w:pPr>
              <w:pStyle w:val="TableParagraph"/>
              <w:numPr>
                <w:ilvl w:val="0"/>
                <w:numId w:val="16"/>
              </w:numPr>
              <w:ind w:right="418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Enter machine and ensure you are holding onto handlebar</w:t>
            </w:r>
          </w:p>
        </w:tc>
      </w:tr>
      <w:tr w:rsidR="00DB3B37" w:rsidRPr="0094164C" w14:paraId="7D09D42C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15551B6D" w14:textId="77777777" w:rsidR="00DB3B37" w:rsidRPr="00DB3B37" w:rsidRDefault="00DB3B37" w:rsidP="00DB3B37">
            <w:pPr>
              <w:pStyle w:val="TableParagraph"/>
              <w:ind w:right="42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3B37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During</w:t>
            </w:r>
          </w:p>
        </w:tc>
      </w:tr>
      <w:tr w:rsidR="00DB3B37" w:rsidRPr="0094164C" w14:paraId="4A2D45A0" w14:textId="77777777" w:rsidTr="00DB3B37">
        <w:trPr>
          <w:trHeight w:val="2098"/>
        </w:trPr>
        <w:tc>
          <w:tcPr>
            <w:tcW w:w="5000" w:type="pct"/>
            <w:gridSpan w:val="12"/>
            <w:vAlign w:val="center"/>
          </w:tcPr>
          <w:p w14:paraId="7D1DA94C" w14:textId="54AEDB7E" w:rsidR="00DB3B37" w:rsidRPr="00DB3B37" w:rsidRDefault="00DB3B37" w:rsidP="00DB3B37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 xml:space="preserve">When moving the beater in and out of bogs (hills) ensure that help is available, never move beater without assistance. </w:t>
            </w:r>
          </w:p>
          <w:p w14:paraId="75F4B8A0" w14:textId="068D9EFD" w:rsidR="00DB3B37" w:rsidRPr="00DB3B37" w:rsidRDefault="00DB3B37" w:rsidP="00DB3B37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Clean up the reels of debris when you notice an accumulation in front.</w:t>
            </w:r>
          </w:p>
          <w:p w14:paraId="485BC13E" w14:textId="19E0D0C8" w:rsidR="00DB3B37" w:rsidRPr="00DB3B37" w:rsidRDefault="00DB3B37" w:rsidP="00DB3B37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 xml:space="preserve">Be careful with trunks, twigs and debris that can obstruct the wheels and affect machine balance </w:t>
            </w:r>
          </w:p>
          <w:p w14:paraId="03114FC1" w14:textId="74ACE1D4" w:rsidR="00DB3B37" w:rsidRPr="00DB3B37" w:rsidRDefault="00DB3B37" w:rsidP="00DB3B37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Always maintain a clear visual of surroundings. Stay focused on the task being performed.  Your safety and the safety of others is paramount.</w:t>
            </w:r>
          </w:p>
        </w:tc>
      </w:tr>
      <w:tr w:rsidR="00DB3B37" w:rsidRPr="0094164C" w14:paraId="75AEEE92" w14:textId="77777777" w:rsidTr="00DB3B37">
        <w:trPr>
          <w:trHeight w:val="432"/>
        </w:trPr>
        <w:tc>
          <w:tcPr>
            <w:tcW w:w="5000" w:type="pct"/>
            <w:gridSpan w:val="12"/>
            <w:vAlign w:val="center"/>
          </w:tcPr>
          <w:p w14:paraId="45D4F2E7" w14:textId="38B15DA0" w:rsidR="00DB3B37" w:rsidRPr="00DB3B37" w:rsidRDefault="00DB3B37" w:rsidP="00DB3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Do not perform these safe work practices until you have been trained and authorized to do so by your supervisor.</w:t>
            </w:r>
          </w:p>
          <w:p w14:paraId="1577685B" w14:textId="77777777" w:rsidR="00DB3B37" w:rsidRPr="00DB3B37" w:rsidRDefault="00DB3B37" w:rsidP="00DB3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Report any hazardous situation(s) to your supervisor/manager immediately.</w:t>
            </w:r>
          </w:p>
          <w:p w14:paraId="20EB15C5" w14:textId="73997EE9" w:rsidR="00DB3B37" w:rsidRPr="00DB3B37" w:rsidRDefault="00DB3B37" w:rsidP="00DB3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B3B37">
              <w:rPr>
                <w:rFonts w:ascii="Calibri" w:hAnsi="Calibri" w:cs="Calibri"/>
                <w:sz w:val="24"/>
                <w:szCs w:val="24"/>
              </w:rPr>
              <w:t>These safe work practices must be reviewed annually, or if task, equipment or materials change, if an incident occurs or due to regulatory changes.</w:t>
            </w:r>
          </w:p>
        </w:tc>
      </w:tr>
    </w:tbl>
    <w:p w14:paraId="02323633" w14:textId="53275E8B" w:rsidR="00DB3B37" w:rsidRDefault="00DB3B37"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92AE" wp14:editId="2862D84F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EB071" w14:textId="77D73F35" w:rsidR="0013468C" w:rsidRPr="0013468C" w:rsidRDefault="0013468C" w:rsidP="00D60C6E">
      <w:pPr>
        <w:tabs>
          <w:tab w:val="left" w:pos="2700"/>
        </w:tabs>
        <w:ind w:left="0" w:firstLine="0"/>
      </w:pPr>
    </w:p>
    <w:sectPr w:rsidR="0013468C" w:rsidRPr="0013468C" w:rsidSect="0013468C">
      <w:headerReference w:type="default" r:id="rId15"/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B0CC" w14:textId="77777777" w:rsidR="005D0B39" w:rsidRDefault="005D0B39" w:rsidP="005643DD">
      <w:pPr>
        <w:spacing w:after="0" w:line="240" w:lineRule="auto"/>
      </w:pPr>
      <w:r>
        <w:separator/>
      </w:r>
    </w:p>
  </w:endnote>
  <w:endnote w:type="continuationSeparator" w:id="0">
    <w:p w14:paraId="6B46BCEC" w14:textId="77777777" w:rsidR="005D0B39" w:rsidRDefault="005D0B39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F555" w14:textId="6E355C55" w:rsidR="00A82AC0" w:rsidRDefault="00BB3CC6" w:rsidP="0013468C">
    <w:pPr>
      <w:pStyle w:val="Footer"/>
      <w:jc w:val="center"/>
    </w:pPr>
    <w:r>
      <w:rPr>
        <w:noProof/>
      </w:rPr>
      <w:drawing>
        <wp:inline distT="0" distB="0" distL="0" distR="0" wp14:anchorId="77C2770C" wp14:editId="38FA1CF3">
          <wp:extent cx="6394450" cy="342900"/>
          <wp:effectExtent l="0" t="0" r="6350" b="0"/>
          <wp:docPr id="1796959401" name="Picture 1796959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FC15" w14:textId="77777777" w:rsidR="005D0B39" w:rsidRDefault="005D0B39" w:rsidP="005643DD">
      <w:pPr>
        <w:spacing w:after="0" w:line="240" w:lineRule="auto"/>
      </w:pPr>
      <w:r>
        <w:separator/>
      </w:r>
    </w:p>
  </w:footnote>
  <w:footnote w:type="continuationSeparator" w:id="0">
    <w:p w14:paraId="1A3E61F0" w14:textId="77777777" w:rsidR="005D0B39" w:rsidRDefault="005D0B39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22E" w14:textId="15B864A3" w:rsidR="007C200D" w:rsidRPr="004C2AEF" w:rsidRDefault="007C200D" w:rsidP="007C200D">
    <w:pPr>
      <w:pStyle w:val="Header"/>
      <w:ind w:left="0" w:firstLine="0"/>
      <w:rPr>
        <w:rFonts w:ascii="Calibri" w:hAnsi="Calibri"/>
        <w:caps/>
        <w:color w:val="7AB800"/>
        <w:sz w:val="20"/>
        <w:szCs w:val="20"/>
      </w:rPr>
    </w:pPr>
  </w:p>
  <w:p w14:paraId="38912957" w14:textId="73789CF6" w:rsidR="00E224A8" w:rsidRPr="0013468C" w:rsidRDefault="00000000" w:rsidP="0013468C">
    <w:pPr>
      <w:pStyle w:val="Header"/>
      <w:tabs>
        <w:tab w:val="clear" w:pos="9360"/>
        <w:tab w:val="left" w:pos="4680"/>
      </w:tabs>
      <w:rPr>
        <w:rFonts w:ascii="Calibri" w:hAnsi="Calibri" w:cs="Calibri"/>
        <w:b/>
        <w:bCs/>
        <w:color w:val="156570"/>
        <w:sz w:val="40"/>
        <w:szCs w:val="40"/>
      </w:rPr>
    </w:pPr>
    <w:sdt>
      <w:sdtPr>
        <w:rPr>
          <w:rFonts w:ascii="Calibri" w:hAnsi="Calibri" w:cs="Calibri"/>
          <w:b/>
          <w:bCs/>
          <w:color w:val="156570"/>
          <w:sz w:val="40"/>
          <w:szCs w:val="40"/>
        </w:rPr>
        <w:alias w:val="Title"/>
        <w:tag w:val=""/>
        <w:id w:val="-831053158"/>
        <w:placeholder>
          <w:docPart w:val="025BA96F6D3B409DB68221DBD541E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32B2">
          <w:rPr>
            <w:rFonts w:ascii="Calibri" w:hAnsi="Calibri" w:cs="Calibri"/>
            <w:b/>
            <w:bCs/>
            <w:color w:val="156570"/>
            <w:sz w:val="40"/>
            <w:szCs w:val="40"/>
          </w:rPr>
          <w:t>Safe Work Pr</w:t>
        </w:r>
        <w:r w:rsidR="0013468C">
          <w:rPr>
            <w:rFonts w:ascii="Calibri" w:hAnsi="Calibri" w:cs="Calibri"/>
            <w:b/>
            <w:bCs/>
            <w:color w:val="156570"/>
            <w:sz w:val="40"/>
            <w:szCs w:val="40"/>
          </w:rPr>
          <w:t>actice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4B" w14:textId="5E83968D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C1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51A"/>
    <w:multiLevelType w:val="hybridMultilevel"/>
    <w:tmpl w:val="5A9215EA"/>
    <w:lvl w:ilvl="0" w:tplc="5D0ACA6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2D401B1F"/>
    <w:multiLevelType w:val="hybridMultilevel"/>
    <w:tmpl w:val="89ACFF14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15D685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6AAB"/>
    <w:multiLevelType w:val="hybridMultilevel"/>
    <w:tmpl w:val="4EF0BF50"/>
    <w:lvl w:ilvl="0" w:tplc="8B84ECDA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FDD8D0AE">
      <w:start w:val="1"/>
      <w:numFmt w:val="decimal"/>
      <w:lvlText w:val="%2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2" w:tplc="7CE6E974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97E266D6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8990050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2710D4A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6" w:tplc="BDD427E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AEC3854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8" w:tplc="3E4C36E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6A16FC"/>
    <w:multiLevelType w:val="hybridMultilevel"/>
    <w:tmpl w:val="59EACB8C"/>
    <w:lvl w:ilvl="0" w:tplc="49D02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4B2"/>
    <w:multiLevelType w:val="hybridMultilevel"/>
    <w:tmpl w:val="B96AA1D2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7FFB"/>
    <w:multiLevelType w:val="hybridMultilevel"/>
    <w:tmpl w:val="C5223138"/>
    <w:lvl w:ilvl="0" w:tplc="FFFFFFFF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6306"/>
    <w:multiLevelType w:val="hybridMultilevel"/>
    <w:tmpl w:val="3E2C98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10CC5"/>
    <w:multiLevelType w:val="hybridMultilevel"/>
    <w:tmpl w:val="935839B8"/>
    <w:lvl w:ilvl="0" w:tplc="B36CB88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4"/>
        <w:szCs w:val="22"/>
        <w:lang w:val="en-US" w:eastAsia="en-US" w:bidi="ar-SA"/>
      </w:rPr>
    </w:lvl>
    <w:lvl w:ilvl="1" w:tplc="5462B0B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671E5BE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F66E944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9F61C1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F1C0E0A2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6B32B9FA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7" w:tplc="32229EEE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8" w:tplc="BFA4820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79642D3"/>
    <w:multiLevelType w:val="hybridMultilevel"/>
    <w:tmpl w:val="C5223138"/>
    <w:lvl w:ilvl="0" w:tplc="5C50D8C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68B1"/>
    <w:multiLevelType w:val="hybridMultilevel"/>
    <w:tmpl w:val="CCA8F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411F"/>
    <w:multiLevelType w:val="hybridMultilevel"/>
    <w:tmpl w:val="8CAE606C"/>
    <w:lvl w:ilvl="0" w:tplc="71C87D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1575">
    <w:abstractNumId w:val="3"/>
  </w:num>
  <w:num w:numId="2" w16cid:durableId="558050629">
    <w:abstractNumId w:val="0"/>
  </w:num>
  <w:num w:numId="3" w16cid:durableId="1739668850">
    <w:abstractNumId w:val="4"/>
  </w:num>
  <w:num w:numId="4" w16cid:durableId="1840461653">
    <w:abstractNumId w:val="8"/>
  </w:num>
  <w:num w:numId="5" w16cid:durableId="856389519">
    <w:abstractNumId w:val="10"/>
  </w:num>
  <w:num w:numId="6" w16cid:durableId="2052336105">
    <w:abstractNumId w:val="11"/>
  </w:num>
  <w:num w:numId="7" w16cid:durableId="1244488215">
    <w:abstractNumId w:val="13"/>
  </w:num>
  <w:num w:numId="8" w16cid:durableId="92554750">
    <w:abstractNumId w:val="2"/>
  </w:num>
  <w:num w:numId="9" w16cid:durableId="602804098">
    <w:abstractNumId w:val="9"/>
  </w:num>
  <w:num w:numId="10" w16cid:durableId="455951633">
    <w:abstractNumId w:val="1"/>
  </w:num>
  <w:num w:numId="11" w16cid:durableId="442923900">
    <w:abstractNumId w:val="5"/>
  </w:num>
  <w:num w:numId="12" w16cid:durableId="197934190">
    <w:abstractNumId w:val="6"/>
  </w:num>
  <w:num w:numId="13" w16cid:durableId="1430732686">
    <w:abstractNumId w:val="12"/>
  </w:num>
  <w:num w:numId="14" w16cid:durableId="537855469">
    <w:abstractNumId w:val="7"/>
  </w:num>
  <w:num w:numId="15" w16cid:durableId="2089375642">
    <w:abstractNumId w:val="15"/>
  </w:num>
  <w:num w:numId="16" w16cid:durableId="5579780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NW29yEOI9ZS7kmjCu679qBdbRhd6cFK61CDU4gBRhss99VW9/8BiSm+ooWRQUzjTShHmcPCAE4fA1eLnfMWAVQ==" w:salt="jxikimiMZotrSNqW0kKa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01B59"/>
    <w:rsid w:val="0000254F"/>
    <w:rsid w:val="00005CBD"/>
    <w:rsid w:val="000110F9"/>
    <w:rsid w:val="000267A5"/>
    <w:rsid w:val="000814B4"/>
    <w:rsid w:val="000B6A7A"/>
    <w:rsid w:val="000C6D9A"/>
    <w:rsid w:val="00125DE4"/>
    <w:rsid w:val="0013468C"/>
    <w:rsid w:val="001663CA"/>
    <w:rsid w:val="00177D61"/>
    <w:rsid w:val="001F32B2"/>
    <w:rsid w:val="002A7299"/>
    <w:rsid w:val="003376CD"/>
    <w:rsid w:val="003613F2"/>
    <w:rsid w:val="003A46BA"/>
    <w:rsid w:val="004E1F6D"/>
    <w:rsid w:val="005643DD"/>
    <w:rsid w:val="005C34E8"/>
    <w:rsid w:val="005D0B39"/>
    <w:rsid w:val="005D21FF"/>
    <w:rsid w:val="00694091"/>
    <w:rsid w:val="0075041D"/>
    <w:rsid w:val="007C200D"/>
    <w:rsid w:val="007D7657"/>
    <w:rsid w:val="007D76E3"/>
    <w:rsid w:val="00841174"/>
    <w:rsid w:val="008423F5"/>
    <w:rsid w:val="008C3959"/>
    <w:rsid w:val="0097588C"/>
    <w:rsid w:val="00A37EAB"/>
    <w:rsid w:val="00A82AC0"/>
    <w:rsid w:val="00A85665"/>
    <w:rsid w:val="00AB33FE"/>
    <w:rsid w:val="00AC58C3"/>
    <w:rsid w:val="00AC5BEA"/>
    <w:rsid w:val="00AD6703"/>
    <w:rsid w:val="00BA5A6F"/>
    <w:rsid w:val="00BA7697"/>
    <w:rsid w:val="00BB3CC6"/>
    <w:rsid w:val="00BD59B3"/>
    <w:rsid w:val="00C05FAE"/>
    <w:rsid w:val="00C07F2B"/>
    <w:rsid w:val="00C741B3"/>
    <w:rsid w:val="00D51317"/>
    <w:rsid w:val="00D6016C"/>
    <w:rsid w:val="00D60C6E"/>
    <w:rsid w:val="00DB3B37"/>
    <w:rsid w:val="00DC7B6C"/>
    <w:rsid w:val="00E224A8"/>
    <w:rsid w:val="00EA6191"/>
    <w:rsid w:val="00EA6728"/>
    <w:rsid w:val="00F637C4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8355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AB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BA96F6D3B409DB68221DBD541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5A6-0986-4BF7-B9F4-BC67A8F40F40}"/>
      </w:docPartPr>
      <w:docPartBody>
        <w:p w:rsidR="004F1A5B" w:rsidRDefault="00B62C9B" w:rsidP="00B62C9B">
          <w:pPr>
            <w:pStyle w:val="025BA96F6D3B409DB68221DBD541E692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B"/>
    <w:rsid w:val="00106B92"/>
    <w:rsid w:val="00186167"/>
    <w:rsid w:val="00217B09"/>
    <w:rsid w:val="00304E7B"/>
    <w:rsid w:val="004474B2"/>
    <w:rsid w:val="004F1A5B"/>
    <w:rsid w:val="00624E19"/>
    <w:rsid w:val="006562BA"/>
    <w:rsid w:val="006F616E"/>
    <w:rsid w:val="008D2E9A"/>
    <w:rsid w:val="00AF7E77"/>
    <w:rsid w:val="00B62C9B"/>
    <w:rsid w:val="00B67262"/>
    <w:rsid w:val="00C37E52"/>
    <w:rsid w:val="00CA606F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9B"/>
    <w:rPr>
      <w:color w:val="808080"/>
    </w:rPr>
  </w:style>
  <w:style w:type="paragraph" w:customStyle="1" w:styleId="025BA96F6D3B409DB68221DBD541E692">
    <w:name w:val="025BA96F6D3B409DB68221DBD541E692"/>
    <w:rsid w:val="00B62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27CAD-25EE-4C2D-A4FE-87779BAC2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Practice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Practice</dc:title>
  <dc:subject/>
  <dc:creator>Emily Kerr</dc:creator>
  <cp:keywords/>
  <dc:description/>
  <cp:lastModifiedBy>Rachel Ziegler</cp:lastModifiedBy>
  <cp:revision>21</cp:revision>
  <dcterms:created xsi:type="dcterms:W3CDTF">2021-11-19T17:26:00Z</dcterms:created>
  <dcterms:modified xsi:type="dcterms:W3CDTF">2023-09-28T21:02:00Z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