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DEA2" w14:textId="77777777" w:rsidR="00D35985" w:rsidRDefault="00D35985" w:rsidP="00E379AB">
      <w:pPr>
        <w:pStyle w:val="TableParagraph"/>
        <w:spacing w:before="0" w:line="363" w:lineRule="exact"/>
        <w:jc w:val="left"/>
        <w:rPr>
          <w:rFonts w:asciiTheme="minorHAnsi" w:hAnsiTheme="minorHAnsi"/>
          <w:b/>
          <w:color w:val="FFFFFF" w:themeColor="background1"/>
          <w:sz w:val="32"/>
        </w:rPr>
      </w:pPr>
    </w:p>
    <w:p w14:paraId="397AA043" w14:textId="0488B895" w:rsidR="00825434" w:rsidRPr="0029266A" w:rsidRDefault="00825434" w:rsidP="00DA4873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825434" w:rsidRPr="0029266A" w:rsidSect="00825434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3509"/>
        <w:gridCol w:w="841"/>
      </w:tblGrid>
      <w:tr w:rsidR="00825434" w:rsidRPr="007F1016" w14:paraId="44A2A745" w14:textId="77777777" w:rsidTr="00E379AB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226AE" w14:textId="584DEBF5" w:rsidR="00825434" w:rsidRPr="00825434" w:rsidRDefault="00825434" w:rsidP="0029266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5434"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7F1016" w14:paraId="183F553C" w14:textId="77777777" w:rsidTr="00E379AB">
        <w:trPr>
          <w:cantSplit/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1EE9441A" w:rsidR="00DA4873" w:rsidRPr="00825434" w:rsidRDefault="00825434" w:rsidP="0029266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5434">
              <w:rPr>
                <w:rFonts w:asciiTheme="minorHAnsi" w:hAnsiTheme="minorHAnsi"/>
                <w:b/>
                <w:sz w:val="24"/>
              </w:rPr>
              <w:t xml:space="preserve">Workplace </w:t>
            </w:r>
            <w:r w:rsidR="00685D6F" w:rsidRPr="00825434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825434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7F1016" w14:paraId="603DBEA9" w14:textId="77777777" w:rsidTr="00E379AB">
        <w:trPr>
          <w:cantSplit/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825434" w:rsidRDefault="00DA4873" w:rsidP="0029266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5434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825434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825434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825434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825434">
              <w:rPr>
                <w:rFonts w:asciiTheme="minorHAnsi" w:hAnsiTheme="minorHAnsi"/>
                <w:b/>
                <w:sz w:val="24"/>
              </w:rPr>
              <w:t>)</w:t>
            </w:r>
            <w:r w:rsidRPr="00825434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7F1016" w14:paraId="0DE04E40" w14:textId="77777777" w:rsidTr="00E379AB">
        <w:trPr>
          <w:cantSplit/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825434" w:rsidRDefault="00DA4873" w:rsidP="0029266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825434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825434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825434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0D4ED4" w:rsidRPr="007F1016" w14:paraId="28D1EFDB" w14:textId="77777777" w:rsidTr="00E379AB">
        <w:trPr>
          <w:cantSplit/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 w:themeFill="accent1"/>
            <w:vAlign w:val="center"/>
          </w:tcPr>
          <w:p w14:paraId="64C9B281" w14:textId="3AEBDD99" w:rsidR="000D4ED4" w:rsidRPr="00825434" w:rsidRDefault="000D4ED4" w:rsidP="0029266A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825434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0D4ED4" w:rsidRPr="007F1016" w14:paraId="3DF3618D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A9AAC" w14:textId="00B057AB" w:rsidR="000D4ED4" w:rsidRPr="007F1016" w:rsidRDefault="000D4ED4" w:rsidP="000D4ED4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Circuit boxes are kept clean, are not exposed to leaks or water, and are marked with clear signs.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C83A14" w14:textId="77777777" w:rsid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EB9FD43" w14:textId="77777777" w:rsid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34760567" w:rsidR="000D4ED4" w:rsidRP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D4ED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D4ED4" w:rsidRPr="007F1016" w14:paraId="535CB966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559A45D8" w14:textId="0B4B2F37" w:rsidR="000D4ED4" w:rsidRPr="007F1016" w:rsidRDefault="000D4ED4" w:rsidP="000D4ED4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5D339C9" w14:textId="0333CE83" w:rsidR="000D4ED4" w:rsidRPr="007F1016" w:rsidRDefault="000D4ED4" w:rsidP="000D4ED4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D4ED4" w:rsidRPr="007F1016" w14:paraId="651403C9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F3BBF6C" w14:textId="77777777" w:rsidR="000D4ED4" w:rsidRPr="007F1016" w:rsidRDefault="000D4ED4" w:rsidP="000D4ED4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54B5FF67" w14:textId="75863A59" w:rsidR="000D4ED4" w:rsidRPr="007F1016" w:rsidRDefault="000D4ED4" w:rsidP="000D4ED4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D4ED4" w:rsidRPr="007F1016" w14:paraId="6CD65035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7342778F" w14:textId="67735E13" w:rsidR="000D4ED4" w:rsidRPr="007F1016" w:rsidRDefault="000D4ED4" w:rsidP="000D4ED4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Light fixtures are kept clean, and are not exposed to leaks or water.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39CB76C5" w14:textId="77777777" w:rsid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304C8A8" w14:textId="77777777" w:rsid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244EEDC8" w:rsidR="000D4ED4" w:rsidRPr="000D4ED4" w:rsidRDefault="000D4ED4" w:rsidP="000D4ED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D4ED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D4ED4" w:rsidRPr="007F1016" w14:paraId="01C9A970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15D8666E" w14:textId="11510A13" w:rsidR="000D4ED4" w:rsidRPr="007F1016" w:rsidRDefault="000D4ED4" w:rsidP="000D4ED4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51D8B5F7" w14:textId="350C3358" w:rsidR="000D4ED4" w:rsidRPr="007F1016" w:rsidRDefault="000D4ED4" w:rsidP="000D4ED4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D4ED4" w:rsidRPr="007F1016" w14:paraId="5CE55777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19A51336" w14:textId="77777777" w:rsidR="000D4ED4" w:rsidRPr="007F1016" w:rsidRDefault="000D4ED4" w:rsidP="000D4ED4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66BB401" w14:textId="301A9501" w:rsidR="000D4ED4" w:rsidRPr="007F1016" w:rsidRDefault="000D4ED4" w:rsidP="000D4ED4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40135" w:rsidRPr="007F1016" w14:paraId="49C5B6AC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4D3CFA7B" w14:textId="2285FA48" w:rsidR="00B40135" w:rsidRPr="007F1016" w:rsidRDefault="00B40135" w:rsidP="00B40135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Extension cords are not being used as long-term wiring.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4EC7218" w14:textId="77777777" w:rsidR="00B40135" w:rsidRDefault="00B40135" w:rsidP="00B4013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92CCAAD" w14:textId="77777777" w:rsidR="00B40135" w:rsidRDefault="00B40135" w:rsidP="00B4013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621B7F" w14:textId="3A152B59" w:rsidR="00B40135" w:rsidRPr="00B40135" w:rsidRDefault="00B40135" w:rsidP="00B4013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B4013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B40135" w:rsidRPr="007F1016" w14:paraId="36EA34C9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3152B74" w14:textId="7AC0C2DE" w:rsidR="00B40135" w:rsidRPr="007F1016" w:rsidRDefault="00B40135" w:rsidP="00B40135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75C8E445" w14:textId="4B55C8FF" w:rsidR="00B40135" w:rsidRPr="007F1016" w:rsidRDefault="00B40135" w:rsidP="00B40135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40135" w:rsidRPr="007F1016" w14:paraId="1851D0F1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5F38CB2" w14:textId="77777777" w:rsidR="00B40135" w:rsidRPr="007F1016" w:rsidRDefault="00B40135" w:rsidP="00B40135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5311DD2" w14:textId="350CB8ED" w:rsidR="00B40135" w:rsidRPr="007F1016" w:rsidRDefault="00B40135" w:rsidP="00B40135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545B0A" w:rsidRPr="007F1016" w14:paraId="35BB7999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A38E2E1" w14:textId="4466753C" w:rsidR="00545B0A" w:rsidRPr="007F1016" w:rsidRDefault="00545B0A" w:rsidP="00545B0A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All extension cords are suitable for heavy-duty use, and are in good condition.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5BCA083" w14:textId="77777777" w:rsidR="00545B0A" w:rsidRDefault="00545B0A" w:rsidP="00545B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EBB6341" w14:textId="77777777" w:rsidR="00545B0A" w:rsidRDefault="00545B0A" w:rsidP="00545B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649BD8" w14:textId="151B98A3" w:rsidR="00545B0A" w:rsidRPr="00545B0A" w:rsidRDefault="00545B0A" w:rsidP="00545B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545B0A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D55297" w:rsidRPr="007F1016" w14:paraId="17B1911D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2F5A547" w14:textId="2DC84957" w:rsidR="00D55297" w:rsidRPr="007F1016" w:rsidRDefault="00D55297" w:rsidP="00D55297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4D26D23" w14:textId="53EDC4DA" w:rsidR="00D55297" w:rsidRDefault="00D55297" w:rsidP="00D55297">
            <w:pPr>
              <w:pStyle w:val="TableParagraph"/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D55297" w:rsidRPr="007F1016" w14:paraId="12CE72FB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B52FB94" w14:textId="77777777" w:rsidR="00D55297" w:rsidRPr="007F1016" w:rsidRDefault="00D55297" w:rsidP="00D55297">
            <w:pPr>
              <w:ind w:left="52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98A1EDB" w14:textId="63A5CF83" w:rsidR="00D55297" w:rsidRDefault="00D55297" w:rsidP="00D55297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5265A0" w:rsidRPr="007F1016" w14:paraId="13E1B31A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2E4A5A69" w14:textId="64B1DD4E" w:rsidR="005265A0" w:rsidRPr="007F1016" w:rsidRDefault="005265A0" w:rsidP="00D55297">
            <w:pPr>
              <w:jc w:val="center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All electrical tools have either a three-prong cord or are clearly marked as “double-insulated.”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E1C1D77" w14:textId="77777777" w:rsidR="005265A0" w:rsidRDefault="005265A0" w:rsidP="00B536A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F40A13F" w14:textId="77777777" w:rsidR="005265A0" w:rsidRDefault="005265A0" w:rsidP="00B536A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757B3D0B" w14:textId="1F7D916C" w:rsidR="005265A0" w:rsidRPr="00B536A2" w:rsidRDefault="005265A0" w:rsidP="00B536A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B536A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5265A0" w:rsidRPr="007F1016" w14:paraId="14AD3C6B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4507CBED" w14:textId="0526793E" w:rsidR="005265A0" w:rsidRPr="007F1016" w:rsidRDefault="005265A0" w:rsidP="005265A0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57272B19" w14:textId="40838338" w:rsidR="005265A0" w:rsidRDefault="005265A0" w:rsidP="005265A0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5265A0" w:rsidRPr="007F1016" w14:paraId="1D29B8F4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7EA67F5F" w14:textId="77777777" w:rsidR="005265A0" w:rsidRPr="007F1016" w:rsidRDefault="005265A0" w:rsidP="005265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54716482" w14:textId="104DCFCB" w:rsidR="005265A0" w:rsidRDefault="005265A0" w:rsidP="005265A0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564DE" w:rsidRPr="007F1016" w14:paraId="13533A4F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485080F6" w14:textId="0E9989CC" w:rsidR="00A564DE" w:rsidRPr="007F1016" w:rsidRDefault="00A564DE" w:rsidP="00A564DE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All electrical cords and connections are well out of the reach of animals.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7917BC6B" w14:textId="77777777" w:rsidR="00A564DE" w:rsidRDefault="00A564DE" w:rsidP="00A564D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ACD12CE" w14:textId="77777777" w:rsidR="00A564DE" w:rsidRDefault="00A564DE" w:rsidP="00A564D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370394E" w14:textId="5F04EB8B" w:rsidR="00A564DE" w:rsidRPr="00A564DE" w:rsidRDefault="00A564DE" w:rsidP="00A564D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A564DE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564DE" w:rsidRPr="007F1016" w14:paraId="483732A1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0B4032F2" w14:textId="4E2B5D5E" w:rsidR="00A564DE" w:rsidRPr="007F1016" w:rsidRDefault="00A564DE" w:rsidP="00A564D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8EF1CF8" w14:textId="76FA7B83" w:rsidR="00A564DE" w:rsidRDefault="00A564DE" w:rsidP="00A564D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564DE" w:rsidRPr="007F1016" w14:paraId="317A41E6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96C2A92" w14:textId="77777777" w:rsidR="00A564DE" w:rsidRPr="007F1016" w:rsidRDefault="00A564DE" w:rsidP="00A564DE">
            <w:pPr>
              <w:ind w:left="52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5A9E31B" w14:textId="02613C7E" w:rsidR="00A564DE" w:rsidRDefault="00A564DE" w:rsidP="00A564DE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E379AB" w:rsidRPr="007F1016" w14:paraId="25B1C229" w14:textId="77777777" w:rsidTr="00E379AB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66429161" w14:textId="2D8DE08A" w:rsidR="00E379AB" w:rsidRPr="007F1016" w:rsidRDefault="00E379AB" w:rsidP="00E379AB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Ground fault circuit interrupters (GFCIs) are installed at all outdoor receptacles, in washrooms, and in all other damp or wet locations.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56F7C7C8" w14:textId="77777777" w:rsid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019FC5C" w14:textId="77777777" w:rsid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2D021EA" w14:textId="159C8153" w:rsidR="00E379AB" w:rsidRP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379A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E379AB" w:rsidRPr="007F1016" w14:paraId="44506985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1AC342E0" w14:textId="12C946F9" w:rsidR="00E379AB" w:rsidRPr="007F1016" w:rsidRDefault="00E379AB" w:rsidP="00E7208A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lastRenderedPageBreak/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FE94D89" w14:textId="31DBC2A5" w:rsidR="00E379AB" w:rsidRDefault="00E379AB" w:rsidP="00E379AB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E379AB" w:rsidRPr="007F1016" w14:paraId="17D069D0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16F3900" w14:textId="77777777" w:rsidR="00E379AB" w:rsidRPr="007F1016" w:rsidRDefault="00E379AB" w:rsidP="00E379AB">
            <w:pPr>
              <w:ind w:left="52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22EA767D" w14:textId="56C70144" w:rsidR="00E379AB" w:rsidRDefault="00E379AB" w:rsidP="00E379AB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E379AB" w:rsidRPr="007F1016" w14:paraId="708A6EBE" w14:textId="77777777" w:rsidTr="00E7208A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473BB41" w14:textId="2773E508" w:rsidR="00E379AB" w:rsidRPr="007F1016" w:rsidRDefault="00E379AB" w:rsidP="00E7208A">
            <w:pPr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Overhead power lines allow a clearance of at least ten feet from all farm equipment or machinery that may pass underneath; overhead power lines are clearly marked.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BD874A5" w14:textId="77777777" w:rsid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F0E104F" w14:textId="77777777" w:rsid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6E37EF5" w14:textId="6948F5E4" w:rsidR="00E379AB" w:rsidRPr="00E379AB" w:rsidRDefault="00E379AB" w:rsidP="00E379AB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379A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E7208A" w:rsidRPr="007F1016" w14:paraId="78847AA0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27E153F7" w14:textId="49F1DDF9" w:rsidR="00E7208A" w:rsidRPr="007F1016" w:rsidRDefault="00E7208A" w:rsidP="00E7208A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A5EF909" w14:textId="5ABF967A" w:rsidR="00E7208A" w:rsidRDefault="00E7208A" w:rsidP="00E7208A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E7208A" w:rsidRPr="007F1016" w14:paraId="137BD2EC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613F18F0" w14:textId="77777777" w:rsidR="00E7208A" w:rsidRPr="007F1016" w:rsidRDefault="00E7208A" w:rsidP="00E7208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CAC9278" w14:textId="02FCBE22" w:rsidR="00E7208A" w:rsidRDefault="00E7208A" w:rsidP="00E7208A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E7208A" w:rsidRPr="007F1016" w14:paraId="339C2BDA" w14:textId="77777777" w:rsidTr="00E7208A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61E8E5A4" w14:textId="7383E1A4" w:rsidR="00E7208A" w:rsidRPr="007F1016" w:rsidRDefault="00E7208A" w:rsidP="00E7208A">
            <w:pPr>
              <w:ind w:left="52"/>
              <w:rPr>
                <w:rFonts w:asciiTheme="minorHAnsi" w:hAnsiTheme="minorHAnsi"/>
                <w:sz w:val="24"/>
              </w:rPr>
            </w:pPr>
            <w:r w:rsidRPr="007F1016">
              <w:rPr>
                <w:rFonts w:asciiTheme="minorHAnsi" w:hAnsiTheme="minorHAnsi"/>
                <w:sz w:val="24"/>
              </w:rPr>
              <w:t>At least one ladder on the farm is made of non-conducting wood or fiberglass for work around electrical fixtures.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13CC9E3" w14:textId="77777777" w:rsid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D27386A" w14:textId="77777777" w:rsid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EBEAA68" w14:textId="7C016907" w:rsidR="00E7208A" w:rsidRP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7208A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E7208A" w:rsidRPr="007F1016" w14:paraId="68DC1665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0ACFD1E" w14:textId="1D5D91FE" w:rsidR="00E7208A" w:rsidRPr="007F1016" w:rsidRDefault="00057404" w:rsidP="00057404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7775A9D" w14:textId="39C240D5" w:rsidR="00E7208A" w:rsidRDefault="00E7208A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E7208A" w:rsidRPr="007F1016" w14:paraId="0DFC3723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7ADB5380" w14:textId="77777777" w:rsidR="00E7208A" w:rsidRPr="007F1016" w:rsidRDefault="00E7208A" w:rsidP="00E720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B1F61EA" w14:textId="6C3DED8A" w:rsidR="00E7208A" w:rsidRDefault="00E7208A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E7208A" w:rsidRPr="007F1016" w14:paraId="5D0B85D0" w14:textId="77777777" w:rsidTr="00057404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FE67434" w14:textId="2257CCEE" w:rsidR="00E7208A" w:rsidRPr="007F1016" w:rsidRDefault="00E7208A" w:rsidP="00057404">
            <w:pPr>
              <w:ind w:left="52"/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41314BF" w14:textId="77777777" w:rsid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B0FB390" w14:textId="77777777" w:rsid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0704C523" w14:textId="74685C6C" w:rsidR="00E7208A" w:rsidRDefault="00E7208A" w:rsidP="00E7208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7208A">
              <w:rPr>
                <w:rFonts w:asciiTheme="minorHAnsi" w:hAnsiTheme="minorHAnsi"/>
                <w:sz w:val="20"/>
              </w:rPr>
              <w:t>N/A</w:t>
            </w:r>
          </w:p>
        </w:tc>
        <w:bookmarkStart w:id="20" w:name="_GoBack"/>
        <w:bookmarkEnd w:id="20"/>
      </w:tr>
      <w:tr w:rsidR="00057404" w:rsidRPr="007F1016" w14:paraId="77A58B17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06B70AA8" w14:textId="1980C027" w:rsidR="00057404" w:rsidRPr="007F1016" w:rsidRDefault="00057404" w:rsidP="00057404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720929E" w14:textId="3EBAF0CE" w:rsidR="00057404" w:rsidRDefault="00057404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57404" w:rsidRPr="007F1016" w14:paraId="3C00C826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8B6092B" w14:textId="77777777" w:rsidR="00057404" w:rsidRPr="007F1016" w:rsidRDefault="00057404" w:rsidP="0005740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A8A703E" w14:textId="24B4E06F" w:rsidR="00057404" w:rsidRDefault="00057404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57404" w:rsidRPr="007F1016" w14:paraId="612E415A" w14:textId="77777777" w:rsidTr="00E7208A">
        <w:trPr>
          <w:cantSplit/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7329F85D" w14:textId="77777777" w:rsidR="00057404" w:rsidRPr="007F1016" w:rsidRDefault="00057404" w:rsidP="0005740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2AE9584" w14:textId="77777777" w:rsidR="00057404" w:rsidRDefault="00057404" w:rsidP="0005740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EAAD393" w14:textId="77777777" w:rsidR="00057404" w:rsidRDefault="00057404" w:rsidP="0005740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C29F87B" w14:textId="5A839A73" w:rsidR="00057404" w:rsidRDefault="00057404" w:rsidP="0005740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7208A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57404" w:rsidRPr="007F1016" w14:paraId="346ACA16" w14:textId="77777777" w:rsidTr="00057404">
        <w:trPr>
          <w:cantSplit/>
          <w:trHeight w:val="461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1D17A358" w14:textId="23D81CC3" w:rsidR="00057404" w:rsidRPr="007F1016" w:rsidRDefault="00057404" w:rsidP="00057404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2EE22323" w14:textId="5338684C" w:rsidR="00057404" w:rsidRDefault="00057404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57404" w:rsidRPr="007F1016" w14:paraId="50054F4B" w14:textId="77777777" w:rsidTr="00057404">
        <w:trPr>
          <w:cantSplit/>
          <w:trHeight w:val="461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17B15A93" w14:textId="77777777" w:rsidR="00057404" w:rsidRPr="007F1016" w:rsidRDefault="00057404" w:rsidP="0005740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9EC79B2" w14:textId="36060812" w:rsidR="00057404" w:rsidRDefault="00057404" w:rsidP="00057404">
            <w:pPr>
              <w:pStyle w:val="TableParagraph"/>
              <w:tabs>
                <w:tab w:val="left" w:pos="694"/>
              </w:tabs>
              <w:spacing w:before="0"/>
              <w:ind w:left="92"/>
              <w:jc w:val="left"/>
              <w:rPr>
                <w:rFonts w:asciiTheme="minorHAnsi" w:hAnsiTheme="minorHAnsi"/>
                <w:sz w:val="20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57404" w:rsidRPr="007F1016" w14:paraId="3052C510" w14:textId="77777777" w:rsidTr="00E379AB">
        <w:trPr>
          <w:cantSplit/>
          <w:trHeight w:val="1502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2617D" w14:textId="4E791C92" w:rsidR="00057404" w:rsidRPr="007F1016" w:rsidRDefault="00057404" w:rsidP="00057404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8"/>
              </w:rPr>
            </w:pPr>
            <w:r w:rsidRPr="00FC5AD0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02B0160" w14:textId="738FF510" w:rsidR="00B31A4B" w:rsidRDefault="00B31A4B" w:rsidP="00B56043">
      <w:pPr>
        <w:rPr>
          <w:rFonts w:asciiTheme="minorHAnsi" w:hAnsiTheme="minorHAnsi"/>
          <w:sz w:val="28"/>
        </w:rPr>
      </w:pPr>
    </w:p>
    <w:p w14:paraId="74B96656" w14:textId="52CB619D" w:rsidR="00AF33A9" w:rsidRPr="00B31A4B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B31A4B" w:rsidSect="00825434">
      <w:headerReference w:type="default" r:id="rId11"/>
      <w:type w:val="continuous"/>
      <w:pgSz w:w="12240" w:h="15840"/>
      <w:pgMar w:top="720" w:right="1008" w:bottom="360" w:left="1008" w:header="703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DCE2" w14:textId="77777777" w:rsidR="003A4F5B" w:rsidRDefault="003A4F5B" w:rsidP="004F7608">
      <w:r>
        <w:separator/>
      </w:r>
    </w:p>
  </w:endnote>
  <w:endnote w:type="continuationSeparator" w:id="0">
    <w:p w14:paraId="3D27622C" w14:textId="77777777" w:rsidR="003A4F5B" w:rsidRDefault="003A4F5B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687C85A1" w:rsidR="004F7608" w:rsidRPr="00825434" w:rsidRDefault="00825434" w:rsidP="00825434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AD96" w14:textId="77777777" w:rsidR="003A4F5B" w:rsidRDefault="003A4F5B" w:rsidP="004F7608">
      <w:r>
        <w:separator/>
      </w:r>
    </w:p>
  </w:footnote>
  <w:footnote w:type="continuationSeparator" w:id="0">
    <w:p w14:paraId="2BB76C27" w14:textId="77777777" w:rsidR="003A4F5B" w:rsidRDefault="003A4F5B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886B" w14:textId="54B58B98" w:rsidR="00BB0C08" w:rsidRPr="00DB251A" w:rsidRDefault="00BB0C08" w:rsidP="00DA4873">
    <w:pPr>
      <w:pStyle w:val="Header"/>
      <w:rPr>
        <w:rFonts w:asciiTheme="minorHAnsi" w:hAnsiTheme="minorHAnsi"/>
        <w:caps/>
        <w:color w:val="7AB800"/>
        <w:sz w:val="16"/>
        <w:szCs w:val="20"/>
      </w:rPr>
    </w:pPr>
  </w:p>
  <w:p w14:paraId="64B731AF" w14:textId="17541232" w:rsidR="00960B02" w:rsidRPr="00DB251A" w:rsidRDefault="00C33EF0" w:rsidP="00342D4E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Inspection Checklist:</w:t>
    </w:r>
    <w:r w:rsidRPr="00DB251A">
      <w:rPr>
        <w:rFonts w:asciiTheme="minorHAnsi" w:hAnsiTheme="minorHAnsi"/>
        <w:b/>
        <w:bCs/>
        <w:color w:val="599098"/>
        <w:sz w:val="40"/>
        <w:szCs w:val="32"/>
      </w:rPr>
      <w:t xml:space="preserve"> </w:t>
    </w:r>
    <w:r w:rsidR="00342D4E" w:rsidRPr="00DB251A">
      <w:rPr>
        <w:rFonts w:asciiTheme="minorHAnsi" w:hAnsiTheme="minorHAnsi"/>
        <w:b/>
        <w:bCs/>
        <w:color w:val="599098"/>
        <w:sz w:val="40"/>
        <w:szCs w:val="32"/>
      </w:rPr>
      <w:t>Electrical 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848"/>
    <w:multiLevelType w:val="hybridMultilevel"/>
    <w:tmpl w:val="A4DAB71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hMkRqhp+hFs2PcEYcx0fEhf9gWqfWWke1/iqxsnRS3o3KmJkWFLVZBq1SNUq7Xggcw2aMywo+u0JKmKGDP7kbQ==" w:salt="nd1dluuoeI+nfgvVKDaDyw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57404"/>
    <w:rsid w:val="0006112F"/>
    <w:rsid w:val="00080AC8"/>
    <w:rsid w:val="000A6462"/>
    <w:rsid w:val="000A6C63"/>
    <w:rsid w:val="000D4ED4"/>
    <w:rsid w:val="00114404"/>
    <w:rsid w:val="00140221"/>
    <w:rsid w:val="00156B1A"/>
    <w:rsid w:val="001F070A"/>
    <w:rsid w:val="00206045"/>
    <w:rsid w:val="00274481"/>
    <w:rsid w:val="00274C58"/>
    <w:rsid w:val="0029266A"/>
    <w:rsid w:val="002B3853"/>
    <w:rsid w:val="00306D4E"/>
    <w:rsid w:val="00312CF8"/>
    <w:rsid w:val="00342D4E"/>
    <w:rsid w:val="003A4F5B"/>
    <w:rsid w:val="003F3E9E"/>
    <w:rsid w:val="00400800"/>
    <w:rsid w:val="004F7608"/>
    <w:rsid w:val="005265A0"/>
    <w:rsid w:val="00545B0A"/>
    <w:rsid w:val="00556FA4"/>
    <w:rsid w:val="0056180F"/>
    <w:rsid w:val="00576B4B"/>
    <w:rsid w:val="005D6665"/>
    <w:rsid w:val="005E71B5"/>
    <w:rsid w:val="00671855"/>
    <w:rsid w:val="00685D6F"/>
    <w:rsid w:val="006A00E0"/>
    <w:rsid w:val="006F5B74"/>
    <w:rsid w:val="00710516"/>
    <w:rsid w:val="0076578E"/>
    <w:rsid w:val="00765F92"/>
    <w:rsid w:val="00780875"/>
    <w:rsid w:val="007A7CBA"/>
    <w:rsid w:val="007F1016"/>
    <w:rsid w:val="00825434"/>
    <w:rsid w:val="008A555E"/>
    <w:rsid w:val="008A6762"/>
    <w:rsid w:val="008E4FCE"/>
    <w:rsid w:val="00960B02"/>
    <w:rsid w:val="00986921"/>
    <w:rsid w:val="009D2B7F"/>
    <w:rsid w:val="00A23187"/>
    <w:rsid w:val="00A45689"/>
    <w:rsid w:val="00A564DE"/>
    <w:rsid w:val="00AF33A9"/>
    <w:rsid w:val="00B31A4B"/>
    <w:rsid w:val="00B40135"/>
    <w:rsid w:val="00B536A2"/>
    <w:rsid w:val="00B56043"/>
    <w:rsid w:val="00BB0C08"/>
    <w:rsid w:val="00BB24F4"/>
    <w:rsid w:val="00C33EF0"/>
    <w:rsid w:val="00CE48ED"/>
    <w:rsid w:val="00D06331"/>
    <w:rsid w:val="00D20F82"/>
    <w:rsid w:val="00D35985"/>
    <w:rsid w:val="00D55297"/>
    <w:rsid w:val="00D84A1D"/>
    <w:rsid w:val="00DA4873"/>
    <w:rsid w:val="00DB251A"/>
    <w:rsid w:val="00DB5E4A"/>
    <w:rsid w:val="00DC1214"/>
    <w:rsid w:val="00E0702B"/>
    <w:rsid w:val="00E10238"/>
    <w:rsid w:val="00E379AB"/>
    <w:rsid w:val="00E4210F"/>
    <w:rsid w:val="00E50AC5"/>
    <w:rsid w:val="00E679C0"/>
    <w:rsid w:val="00E7208A"/>
    <w:rsid w:val="00EC3B0C"/>
    <w:rsid w:val="00F04A05"/>
    <w:rsid w:val="00F06B94"/>
    <w:rsid w:val="00F615C6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3C829-B0B6-49C0-8FF2-9EE27465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1479</Characters>
  <Application>Microsoft Office Word</Application>
  <DocSecurity>0</DocSecurity>
  <Lines>147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16</cp:revision>
  <dcterms:created xsi:type="dcterms:W3CDTF">2017-11-08T18:12:00Z</dcterms:created>
  <dcterms:modified xsi:type="dcterms:W3CDTF">2018-12-18T21:48:00Z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