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E254" w14:textId="77777777" w:rsidR="00862F28" w:rsidRDefault="00862F28" w:rsidP="00862F28">
      <w:pPr>
        <w:jc w:val="center"/>
        <w:rPr>
          <w:rFonts w:asciiTheme="majorHAnsi" w:hAnsiTheme="majorHAnsi" w:cstheme="majorHAnsi"/>
          <w:b/>
          <w:sz w:val="40"/>
          <w:szCs w:val="40"/>
        </w:rPr>
        <w:sectPr w:rsidR="00862F28" w:rsidSect="00862F28">
          <w:headerReference w:type="default" r:id="rId7"/>
          <w:footerReference w:type="even" r:id="rId8"/>
          <w:footerReference w:type="default" r:id="rId9"/>
          <w:pgSz w:w="15842" w:h="12242" w:orient="landscape"/>
          <w:pgMar w:top="720" w:right="1008" w:bottom="360" w:left="1008" w:header="709" w:footer="709" w:gutter="0"/>
          <w:cols w:space="708"/>
          <w:formProt w:val="0"/>
          <w:docGrid w:linePitch="360"/>
        </w:sect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"/>
        <w:gridCol w:w="4421"/>
        <w:gridCol w:w="987"/>
        <w:gridCol w:w="1069"/>
        <w:gridCol w:w="2814"/>
        <w:gridCol w:w="1607"/>
        <w:gridCol w:w="1102"/>
        <w:gridCol w:w="1331"/>
      </w:tblGrid>
      <w:tr w:rsidR="00991414" w:rsidRPr="00862F28" w14:paraId="486732D8" w14:textId="77777777" w:rsidTr="000F0DD8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D36BFC1" w14:textId="77777777" w:rsidR="00991414" w:rsidRPr="00862F28" w:rsidRDefault="00991414" w:rsidP="000F0DD8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62F28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Inspection: </w:t>
            </w:r>
          </w:p>
        </w:tc>
      </w:tr>
      <w:tr w:rsidR="00991414" w:rsidRPr="00862F28" w14:paraId="2175F69C" w14:textId="77777777" w:rsidTr="000F0DD8">
        <w:trPr>
          <w:trHeight w:val="432"/>
        </w:trPr>
        <w:tc>
          <w:tcPr>
            <w:tcW w:w="1767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A16593E" w14:textId="77777777" w:rsidR="00862F28" w:rsidRPr="00862F28" w:rsidRDefault="00862F28" w:rsidP="000F0D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62F28">
              <w:rPr>
                <w:rFonts w:asciiTheme="majorHAnsi" w:hAnsiTheme="majorHAnsi" w:cstheme="majorHAnsi"/>
                <w:b/>
                <w:sz w:val="28"/>
                <w:szCs w:val="28"/>
              </w:rPr>
              <w:t>Inspected by:</w:t>
            </w:r>
          </w:p>
        </w:tc>
        <w:tc>
          <w:tcPr>
            <w:tcW w:w="1767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6A7206" w14:textId="77777777" w:rsidR="00862F28" w:rsidRPr="00862F28" w:rsidRDefault="00862F28" w:rsidP="000F0D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62F28">
              <w:rPr>
                <w:rFonts w:asciiTheme="majorHAnsi" w:hAnsiTheme="majorHAnsi" w:cstheme="majorHAnsi"/>
                <w:b/>
                <w:sz w:val="28"/>
                <w:szCs w:val="28"/>
              </w:rPr>
              <w:t>Weather:</w:t>
            </w:r>
          </w:p>
        </w:tc>
        <w:tc>
          <w:tcPr>
            <w:tcW w:w="1466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50322" w14:textId="77777777" w:rsidR="00862F28" w:rsidRPr="00862F28" w:rsidRDefault="00862F28" w:rsidP="000F0D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62F28">
              <w:rPr>
                <w:rFonts w:asciiTheme="majorHAnsi" w:hAnsiTheme="majorHAnsi" w:cstheme="majorHAnsi"/>
                <w:b/>
                <w:sz w:val="28"/>
                <w:szCs w:val="28"/>
              </w:rPr>
              <w:t>Date:</w:t>
            </w:r>
          </w:p>
        </w:tc>
      </w:tr>
      <w:tr w:rsidR="00862F28" w:rsidRPr="00862F28" w14:paraId="3FC5887F" w14:textId="77777777" w:rsidTr="00991414">
        <w:tc>
          <w:tcPr>
            <w:tcW w:w="2125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45828E8C" w14:textId="77777777" w:rsidR="00862F28" w:rsidRPr="00862F28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62F28">
              <w:rPr>
                <w:rFonts w:asciiTheme="majorHAnsi" w:hAnsiTheme="majorHAnsi" w:cstheme="majorHAnsi"/>
                <w:b/>
                <w:color w:val="FFFFFF" w:themeColor="background1"/>
              </w:rPr>
              <w:t>Inspected Item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3CA35C76" w14:textId="77777777" w:rsidR="00862F28" w:rsidRPr="00862F28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62F28">
              <w:rPr>
                <w:rFonts w:asciiTheme="majorHAnsi" w:hAnsiTheme="majorHAnsi" w:cstheme="majorHAnsi"/>
                <w:b/>
                <w:color w:val="FFFFFF" w:themeColor="background1"/>
              </w:rPr>
              <w:t>Check if good</w:t>
            </w:r>
          </w:p>
        </w:tc>
        <w:tc>
          <w:tcPr>
            <w:tcW w:w="10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621EFF45" w14:textId="77777777" w:rsidR="00862F28" w:rsidRPr="00862F28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62F28">
              <w:rPr>
                <w:rFonts w:asciiTheme="majorHAnsi" w:hAnsiTheme="majorHAnsi" w:cstheme="majorHAnsi"/>
                <w:b/>
                <w:color w:val="FFFFFF" w:themeColor="background1"/>
              </w:rPr>
              <w:t>Corrective Action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5A33E331" w14:textId="77777777" w:rsidR="00862F28" w:rsidRPr="00862F28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62F28">
              <w:rPr>
                <w:rFonts w:asciiTheme="majorHAnsi" w:hAnsiTheme="majorHAnsi" w:cstheme="majorHAnsi"/>
                <w:b/>
                <w:color w:val="FFFFFF" w:themeColor="background1"/>
              </w:rPr>
              <w:t>Person responsible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139FA293" w14:textId="77777777" w:rsidR="00862F28" w:rsidRPr="00862F28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62F28">
              <w:rPr>
                <w:rFonts w:asciiTheme="majorHAnsi" w:hAnsiTheme="majorHAnsi" w:cstheme="majorHAnsi"/>
                <w:b/>
                <w:color w:val="FFFFFF" w:themeColor="background1"/>
              </w:rPr>
              <w:t>Priority (A/B/C)</w:t>
            </w:r>
          </w:p>
        </w:tc>
        <w:tc>
          <w:tcPr>
            <w:tcW w:w="4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56570"/>
            <w:vAlign w:val="center"/>
          </w:tcPr>
          <w:p w14:paraId="6E2C97B9" w14:textId="77777777" w:rsidR="00862F28" w:rsidRPr="00862F28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62F28">
              <w:rPr>
                <w:rFonts w:asciiTheme="majorHAnsi" w:hAnsiTheme="majorHAnsi" w:cstheme="majorHAnsi"/>
                <w:b/>
                <w:color w:val="FFFFFF" w:themeColor="background1"/>
              </w:rPr>
              <w:t>Action Date</w:t>
            </w:r>
          </w:p>
        </w:tc>
      </w:tr>
      <w:tr w:rsidR="00862F28" w:rsidRPr="00862F28" w14:paraId="74B55A3E" w14:textId="77777777" w:rsidTr="000F0DD8">
        <w:tc>
          <w:tcPr>
            <w:tcW w:w="163" w:type="pc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6811706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</w:tcPr>
          <w:p w14:paraId="18124662" w14:textId="138B6A7E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18" w:space="0" w:color="auto"/>
              <w:bottom w:val="single" w:sz="4" w:space="0" w:color="auto"/>
            </w:tcBorders>
          </w:tcPr>
          <w:p w14:paraId="1022D3B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18" w:space="0" w:color="auto"/>
              <w:bottom w:val="single" w:sz="4" w:space="0" w:color="auto"/>
            </w:tcBorders>
          </w:tcPr>
          <w:p w14:paraId="2320596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18" w:space="0" w:color="auto"/>
              <w:bottom w:val="single" w:sz="4" w:space="0" w:color="auto"/>
            </w:tcBorders>
          </w:tcPr>
          <w:p w14:paraId="2B12F3C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18" w:space="0" w:color="auto"/>
              <w:bottom w:val="single" w:sz="4" w:space="0" w:color="auto"/>
            </w:tcBorders>
          </w:tcPr>
          <w:p w14:paraId="111DE81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35D7DF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056FDA90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1F7265A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31873AD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BEA06F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C1A84B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062C09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78345B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2161D5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D913E08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C5F2F7C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AADAA8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372AD1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31682FB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4FB54D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8F1F83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5CC66D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648CFB78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77CBD8F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2780D94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51BAFA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22EDBCE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AB35FE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E71FFC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66D276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52CCD7B9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8084331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6006874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5810F9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33F779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4DC633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5D793E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517A4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EB19136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59EDB23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A498E6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2E7EFB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6E3F61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2652D3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E858FA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4E48AE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1D168277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D1CC7F7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430389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8F85F1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B6595F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3378BB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4F8850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D15818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0E279D8F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397DD16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4093DE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198A78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85EB89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4DC193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AC08B8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7B5A27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C2153F5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A16F7E8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E3136A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410A876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BFA23A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636D3A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063600E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F68A22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65B05487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D8C7FFD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216FFC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75F3A3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B49A11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2B6612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9B9CE9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836498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8D34605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8A7A2A0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21696F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7AA361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7EA826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A986B2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454701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65C2A6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5AAF6C40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C322C25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0BD46AE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F14C84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0B54086A" w14:textId="209B8E3A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1D37C0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94A419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0C2C29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0992BDEA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1B92416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6AA58C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01C9CA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04B20AF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D5B288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D2DABF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C2BDB8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1D07A525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6107F08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21E6315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6FEE15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B17BC8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8A8F69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508CD6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DBBE9DE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4B5BB8EB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9573875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321DCD4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3C59D2E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CFD7A4E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349E29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487B0E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49A37C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45DC9213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8D1FC78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ACF4D0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DCBD42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F977DC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1C0A39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651AEF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6B1963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5E75BE40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E83A46A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0B47521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4A24550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EDEDB3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68D8A0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EF40FE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413963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2D43DED1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6F20DD3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2F09229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C807A2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37DC1E9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28D4AB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177FE2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35D4C4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2DF4EC17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FC7B30C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B2C92E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80C5C9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D49014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4C37E6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AD5EFD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C5E050F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307C6851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811E774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1E9105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52523E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CDF8BF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709795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180ED0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A12DB8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47F89828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E0B4B9B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2603C7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0FBB1A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2DB8ED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C039DE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1CD91E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663A68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474F7EB5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11CBDB6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6A6F59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E2963A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4E19D0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E51931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A83F39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325418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54DE8B01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FBCB51B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57CA50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9D2C2D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588D99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E11486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812A41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E2E64D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CA97879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887808C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015B7D3D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DE042B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0F6CFB4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2F0444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678D89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51AB54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3F45489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C7FBAB0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B29A7D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817A10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D89EB9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F204D2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53CEC0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D384D24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F6C198A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5C8E449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6EA8C1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F0CA0A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27BE1C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591C1E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3C955C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DEC5B0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38855F64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885369F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398D50C6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D607BB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976253E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447FA3C0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FB9C9B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57BC6C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13D5E54B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FA9416A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B3F614A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9842F5E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3F1A210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87221B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D848CA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1593D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7C34046D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FCA3295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B034AC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858AD8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D05E9D5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6E88FC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2DFD738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0508611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62F28" w:rsidRPr="00862F28" w14:paraId="433AF992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8ACCDF9" w14:textId="77777777" w:rsidR="00862F28" w:rsidRPr="00862F28" w:rsidRDefault="00862F28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8669AE7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3517AC3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7DF8BCB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602B572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0F7DA49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F7E16BC" w14:textId="77777777" w:rsidR="00862F28" w:rsidRPr="00862F28" w:rsidRDefault="00862F28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548ED5D9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1EFF039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0CDF736E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735C09B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CECB72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03A08C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D6FEFC6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4E2FDB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682260A9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6AED840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CAAD0B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4016B30F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1E01C8B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4DB3CF0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619DA7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8DE02E9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23268CBF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9E32032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6956C7BF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4139E35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4D2A11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F7A1909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A1F64E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16DFA4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563A9EEE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F2C47D9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0CD4B17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EC6837B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0AEBC28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A752666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B4EBEB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6F66983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0C03588F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A2B619D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0D4C90F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4D63024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A5BBC8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C5D6E19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7559F1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AC5A978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03E7B3E3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7691214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4E788F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17D732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4B82ED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8EA798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644EE1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D6E84C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641BE154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AECC1C9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17D3305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1BF11CF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0BF02604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16EF207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EBDA48F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C5F03A6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632193AE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90DABF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202485C4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342C6268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5C7FE1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46B3E5B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143CA8E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0BE647B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47F080C8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C1AA295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4DBDAB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316254E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45F10C9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E13A8B6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33C4914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ACC3A97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456B58E4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08965E6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6217225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C8C3759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A341478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B020FD7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926998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8DD860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3FD70A95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23DEBF5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C91FAA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748F084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43FE5B8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25CC804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C722B2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2EF428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236245C0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64F15F2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0309D83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BB917D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6D3723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8D25951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8B93319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3EA022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672459D3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FBBA3E1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C8AE3D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753F87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B6EBD26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25B3A3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0D4260B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5C44F55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490D5FAD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896EDB5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512A34D6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B39C7C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2B26640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109853C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5491C6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D43BF7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08FA2720" w14:textId="77777777" w:rsidTr="000F0DD8">
        <w:tc>
          <w:tcPr>
            <w:tcW w:w="16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2B2B31A" w14:textId="77777777" w:rsidR="00991414" w:rsidRPr="00862F28" w:rsidRDefault="00991414" w:rsidP="00862F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2C8DD4D2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582A571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B5C5FFA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1DAEA5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65DC508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65C962D" w14:textId="77777777" w:rsidR="00991414" w:rsidRPr="00862F28" w:rsidRDefault="00991414" w:rsidP="00862F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91414" w:rsidRPr="00862F28" w14:paraId="2B906AD7" w14:textId="77777777" w:rsidTr="00991414">
        <w:trPr>
          <w:trHeight w:val="20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D911E6" w14:textId="72796F57" w:rsidR="00991414" w:rsidRPr="00991414" w:rsidRDefault="00991414" w:rsidP="00862F2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62F28">
              <w:rPr>
                <w:rFonts w:asciiTheme="majorHAnsi" w:hAnsiTheme="majorHAnsi" w:cstheme="majorHAnsi"/>
                <w:b/>
                <w:sz w:val="28"/>
                <w:szCs w:val="28"/>
              </w:rPr>
              <w:t>Notes:</w:t>
            </w:r>
          </w:p>
        </w:tc>
      </w:tr>
    </w:tbl>
    <w:p w14:paraId="7F0246D3" w14:textId="66BA6BC7" w:rsidR="00DA318E" w:rsidRPr="00862F28" w:rsidRDefault="00DA318E" w:rsidP="00DA318E">
      <w:pPr>
        <w:rPr>
          <w:rFonts w:asciiTheme="majorHAnsi" w:hAnsiTheme="majorHAnsi" w:cstheme="majorHAnsi"/>
          <w:b/>
          <w:sz w:val="28"/>
          <w:szCs w:val="28"/>
        </w:rPr>
      </w:pPr>
    </w:p>
    <w:sectPr w:rsidR="00DA318E" w:rsidRPr="00862F28" w:rsidSect="00862F28">
      <w:type w:val="continuous"/>
      <w:pgSz w:w="15842" w:h="12242" w:orient="landscape"/>
      <w:pgMar w:top="720" w:right="1008" w:bottom="360" w:left="100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127A" w14:textId="77777777" w:rsidR="00D34197" w:rsidRDefault="00D34197" w:rsidP="00862F28">
      <w:r>
        <w:separator/>
      </w:r>
    </w:p>
  </w:endnote>
  <w:endnote w:type="continuationSeparator" w:id="0">
    <w:p w14:paraId="4390737D" w14:textId="77777777" w:rsidR="00D34197" w:rsidRDefault="00D34197" w:rsidP="008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4C2F" w14:textId="22D6676E" w:rsidR="00862F28" w:rsidRPr="00862F28" w:rsidRDefault="00862F28" w:rsidP="00862F28">
    <w:pPr>
      <w:rPr>
        <w:rFonts w:ascii="Calibri" w:hAnsi="Calibri"/>
        <w:color w:val="589199"/>
        <w:sz w:val="16"/>
      </w:rPr>
    </w:pPr>
    <w:r w:rsidRPr="000E4BD7">
      <w:rPr>
        <w:rFonts w:ascii="Calibri" w:hAnsi="Calibri"/>
        <w:color w:val="589199"/>
        <w:spacing w:val="60"/>
        <w:sz w:val="16"/>
      </w:rPr>
      <w:t>www.AgSafeBC.ca</w:t>
    </w:r>
    <w:r w:rsidRPr="000E4BD7">
      <w:rPr>
        <w:rFonts w:ascii="Calibri" w:hAnsi="Calibri"/>
        <w:color w:val="589199"/>
        <w:sz w:val="16"/>
      </w:rPr>
      <w:t xml:space="preserve"> | </w:t>
    </w:r>
    <w:r w:rsidRPr="000E4BD7">
      <w:rPr>
        <w:rFonts w:ascii="Calibri" w:hAnsi="Calibri"/>
        <w:color w:val="589199"/>
        <w:sz w:val="16"/>
      </w:rPr>
      <w:fldChar w:fldCharType="begin"/>
    </w:r>
    <w:r w:rsidRPr="000E4BD7">
      <w:rPr>
        <w:rFonts w:ascii="Calibri" w:hAnsi="Calibri"/>
        <w:color w:val="589199"/>
        <w:sz w:val="16"/>
      </w:rPr>
      <w:instrText xml:space="preserve"> PAGE   \* MERGEFORMAT </w:instrText>
    </w:r>
    <w:r w:rsidRPr="000E4BD7">
      <w:rPr>
        <w:rFonts w:ascii="Calibri" w:hAnsi="Calibri"/>
        <w:color w:val="589199"/>
        <w:sz w:val="16"/>
      </w:rPr>
      <w:fldChar w:fldCharType="separate"/>
    </w:r>
    <w:r>
      <w:rPr>
        <w:rFonts w:ascii="Calibri" w:hAnsi="Calibri"/>
        <w:color w:val="589199"/>
        <w:sz w:val="16"/>
      </w:rPr>
      <w:t>1</w:t>
    </w:r>
    <w:r w:rsidRPr="000E4BD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</w:r>
    <w:r>
      <w:rPr>
        <w:rFonts w:ascii="Calibri" w:hAnsi="Calibri"/>
        <w:b/>
        <w:bCs/>
        <w:noProof/>
        <w:color w:val="589199"/>
        <w:sz w:val="16"/>
      </w:rPr>
      <w:tab/>
      <w:t xml:space="preserve">   </w:t>
    </w:r>
    <w:r w:rsidRPr="000E4BD7">
      <w:rPr>
        <w:rFonts w:ascii="Calibri" w:hAnsi="Calibri"/>
        <w:color w:val="589199"/>
        <w:sz w:val="16"/>
      </w:rPr>
      <w:t xml:space="preserve">Please use this as a guide </w:t>
    </w:r>
    <w:r>
      <w:rPr>
        <w:rFonts w:ascii="Calibri" w:hAnsi="Calibri"/>
        <w:color w:val="589199"/>
        <w:sz w:val="16"/>
      </w:rPr>
      <w:t>to develop company specific documentation</w:t>
    </w:r>
    <w:r w:rsidRPr="000E4BD7">
      <w:rPr>
        <w:rFonts w:ascii="Calibri" w:hAnsi="Calibri"/>
        <w:color w:val="589199"/>
        <w:sz w:val="16"/>
      </w:rPr>
      <w:t>. (20</w:t>
    </w:r>
    <w:r>
      <w:rPr>
        <w:rFonts w:ascii="Calibri" w:hAnsi="Calibri"/>
        <w:color w:val="589199"/>
        <w:sz w:val="16"/>
      </w:rPr>
      <w:t>19</w:t>
    </w:r>
    <w:r w:rsidRPr="000E4BD7">
      <w:rPr>
        <w:rFonts w:ascii="Calibri" w:hAnsi="Calibri"/>
        <w:color w:val="589199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408A" w14:textId="44D4A1AB" w:rsidR="00862F28" w:rsidRPr="00862F28" w:rsidRDefault="00862F28" w:rsidP="00862F28">
    <w:pPr>
      <w:rPr>
        <w:rFonts w:ascii="Calibri" w:hAnsi="Calibri"/>
        <w:color w:val="589199"/>
        <w:sz w:val="16"/>
      </w:rPr>
    </w:pPr>
    <w:r w:rsidRPr="000E4BD7">
      <w:rPr>
        <w:rFonts w:ascii="Calibri" w:hAnsi="Calibri"/>
        <w:color w:val="589199"/>
        <w:sz w:val="16"/>
      </w:rPr>
      <w:t xml:space="preserve">Please use this as a guide </w:t>
    </w:r>
    <w:r>
      <w:rPr>
        <w:rFonts w:ascii="Calibri" w:hAnsi="Calibri"/>
        <w:color w:val="589199"/>
        <w:sz w:val="16"/>
      </w:rPr>
      <w:t>to develop company specific documentation</w:t>
    </w:r>
    <w:r w:rsidRPr="000E4BD7">
      <w:rPr>
        <w:rFonts w:ascii="Calibri" w:hAnsi="Calibri"/>
        <w:color w:val="589199"/>
        <w:sz w:val="16"/>
      </w:rPr>
      <w:t>. (20</w:t>
    </w:r>
    <w:r>
      <w:rPr>
        <w:rFonts w:ascii="Calibri" w:hAnsi="Calibri"/>
        <w:color w:val="589199"/>
        <w:sz w:val="16"/>
      </w:rPr>
      <w:t>19</w:t>
    </w:r>
    <w:r w:rsidRPr="000E4BD7">
      <w:rPr>
        <w:rFonts w:ascii="Calibri" w:hAnsi="Calibri"/>
        <w:color w:val="589199"/>
        <w:sz w:val="16"/>
      </w:rPr>
      <w:t>)</w:t>
    </w:r>
    <w:r>
      <w:rPr>
        <w:rFonts w:ascii="Calibri" w:hAnsi="Calibri"/>
        <w:color w:val="589199"/>
        <w:sz w:val="16"/>
      </w:rPr>
      <w:tab/>
    </w:r>
    <w:r w:rsidRPr="000E4BD7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  <w:t xml:space="preserve">                   </w:t>
    </w:r>
    <w:r w:rsidRPr="000E4BD7">
      <w:rPr>
        <w:rFonts w:ascii="Calibri" w:hAnsi="Calibri"/>
        <w:color w:val="589199"/>
        <w:spacing w:val="60"/>
        <w:sz w:val="16"/>
      </w:rPr>
      <w:t>www.AgSafeBC.ca</w:t>
    </w:r>
    <w:r w:rsidRPr="000E4BD7">
      <w:rPr>
        <w:rFonts w:ascii="Calibri" w:hAnsi="Calibri"/>
        <w:color w:val="589199"/>
        <w:sz w:val="16"/>
      </w:rPr>
      <w:t xml:space="preserve"> | </w:t>
    </w:r>
    <w:r w:rsidRPr="000E4BD7">
      <w:rPr>
        <w:rFonts w:ascii="Calibri" w:hAnsi="Calibri"/>
        <w:color w:val="589199"/>
        <w:sz w:val="16"/>
      </w:rPr>
      <w:fldChar w:fldCharType="begin"/>
    </w:r>
    <w:r w:rsidRPr="000E4BD7">
      <w:rPr>
        <w:rFonts w:ascii="Calibri" w:hAnsi="Calibri"/>
        <w:color w:val="589199"/>
        <w:sz w:val="16"/>
      </w:rPr>
      <w:instrText xml:space="preserve"> PAGE   \* MERGEFORMAT </w:instrText>
    </w:r>
    <w:r w:rsidRPr="000E4BD7">
      <w:rPr>
        <w:rFonts w:ascii="Calibri" w:hAnsi="Calibri"/>
        <w:color w:val="589199"/>
        <w:sz w:val="16"/>
      </w:rPr>
      <w:fldChar w:fldCharType="separate"/>
    </w:r>
    <w:r>
      <w:rPr>
        <w:rFonts w:ascii="Calibri" w:hAnsi="Calibri"/>
        <w:color w:val="589199"/>
        <w:sz w:val="16"/>
      </w:rPr>
      <w:t>1</w:t>
    </w:r>
    <w:r w:rsidRPr="000E4BD7">
      <w:rPr>
        <w:rFonts w:ascii="Calibri" w:hAnsi="Calibri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6524" w14:textId="77777777" w:rsidR="00D34197" w:rsidRDefault="00D34197" w:rsidP="00862F28">
      <w:r>
        <w:separator/>
      </w:r>
    </w:p>
  </w:footnote>
  <w:footnote w:type="continuationSeparator" w:id="0">
    <w:p w14:paraId="01E9B9BC" w14:textId="77777777" w:rsidR="00D34197" w:rsidRDefault="00D34197" w:rsidP="0086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5987" w14:textId="7BF5CB6E" w:rsidR="00862F28" w:rsidRPr="00862F28" w:rsidRDefault="00862F28">
    <w:pPr>
      <w:pStyle w:val="Header"/>
      <w:rPr>
        <w:rFonts w:asciiTheme="majorHAnsi" w:hAnsiTheme="majorHAnsi" w:cstheme="majorHAnsi"/>
        <w:b/>
        <w:color w:val="156570"/>
        <w:sz w:val="40"/>
      </w:rPr>
    </w:pPr>
    <w:r w:rsidRPr="00862F28">
      <w:rPr>
        <w:rFonts w:asciiTheme="majorHAnsi" w:hAnsiTheme="majorHAnsi" w:cstheme="majorHAnsi"/>
        <w:b/>
        <w:color w:val="156570"/>
        <w:sz w:val="40"/>
      </w:rPr>
      <w:t>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AFC"/>
    <w:multiLevelType w:val="multilevel"/>
    <w:tmpl w:val="E3B056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09B"/>
    <w:multiLevelType w:val="multilevel"/>
    <w:tmpl w:val="E3B056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47AD"/>
    <w:multiLevelType w:val="hybridMultilevel"/>
    <w:tmpl w:val="02CA45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rUl+6B6OvJhBcsXNQbVuj3qbXp0J5UiGNDxlO/s3MmBs4vCTQ+FuhcYywmxow0qioIHSCvE40y5q37NW3B2A==" w:salt="LRMQVNqpeAlwSqR5LC+TM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D4"/>
    <w:rsid w:val="000F0DD8"/>
    <w:rsid w:val="001B4413"/>
    <w:rsid w:val="001F66E8"/>
    <w:rsid w:val="00205842"/>
    <w:rsid w:val="003325A4"/>
    <w:rsid w:val="003A28D4"/>
    <w:rsid w:val="00540A01"/>
    <w:rsid w:val="005A5DBA"/>
    <w:rsid w:val="00743D0B"/>
    <w:rsid w:val="00842CA4"/>
    <w:rsid w:val="00862F28"/>
    <w:rsid w:val="00991414"/>
    <w:rsid w:val="009B4E94"/>
    <w:rsid w:val="00A36B7B"/>
    <w:rsid w:val="00A60BAD"/>
    <w:rsid w:val="00B41072"/>
    <w:rsid w:val="00B9007D"/>
    <w:rsid w:val="00CF6545"/>
    <w:rsid w:val="00D34197"/>
    <w:rsid w:val="00DA318E"/>
    <w:rsid w:val="00E40FD0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A1633"/>
  <w14:defaultImageDpi w14:val="300"/>
  <w15:docId w15:val="{9A32BD53-C0D0-4B4D-8505-F2DFF30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28"/>
  </w:style>
  <w:style w:type="paragraph" w:styleId="Footer">
    <w:name w:val="footer"/>
    <w:basedOn w:val="Normal"/>
    <w:link w:val="FooterChar"/>
    <w:uiPriority w:val="99"/>
    <w:unhideWhenUsed/>
    <w:rsid w:val="00862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5</cp:revision>
  <dcterms:created xsi:type="dcterms:W3CDTF">2019-04-24T16:53:00Z</dcterms:created>
  <dcterms:modified xsi:type="dcterms:W3CDTF">2019-04-24T17:08:00Z</dcterms:modified>
</cp:coreProperties>
</file>