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4461"/>
        <w:gridCol w:w="1094"/>
        <w:gridCol w:w="1355"/>
        <w:gridCol w:w="2010"/>
        <w:gridCol w:w="1150"/>
      </w:tblGrid>
      <w:tr w:rsidR="006A0AD0" w:rsidRPr="005F5D27" w14:paraId="15D459E5" w14:textId="77777777" w:rsidTr="003D7AFE">
        <w:tc>
          <w:tcPr>
            <w:tcW w:w="5000" w:type="pct"/>
            <w:gridSpan w:val="5"/>
            <w:shd w:val="clear" w:color="auto" w:fill="156570"/>
          </w:tcPr>
          <w:p w14:paraId="2C5A0DE8" w14:textId="7295638E" w:rsidR="006A0AD0" w:rsidRPr="00C86DC7" w:rsidRDefault="00034CA9" w:rsidP="003D7AFE">
            <w:pPr>
              <w:tabs>
                <w:tab w:val="left" w:pos="7410"/>
              </w:tabs>
              <w:spacing w:after="0"/>
              <w:jc w:val="center"/>
              <w:rPr>
                <w:rFonts w:asciiTheme="minorHAnsi" w:hAnsiTheme="minorHAnsi"/>
                <w:b/>
                <w:sz w:val="24"/>
                <w:szCs w:val="24"/>
              </w:rPr>
            </w:pPr>
            <w:r w:rsidRPr="00034CA9">
              <w:rPr>
                <w:rFonts w:asciiTheme="minorHAnsi" w:hAnsiTheme="minorHAnsi"/>
                <w:b/>
                <w:color w:val="FFFFFF" w:themeColor="background1"/>
                <w:sz w:val="28"/>
                <w:szCs w:val="24"/>
              </w:rPr>
              <w:t>Hazard and Site-Specific Assessment</w:t>
            </w:r>
          </w:p>
        </w:tc>
      </w:tr>
      <w:tr w:rsidR="006A0AD0" w:rsidRPr="005F5D27" w14:paraId="63F7BEB5" w14:textId="77777777" w:rsidTr="003D7AFE">
        <w:trPr>
          <w:trHeight w:val="360"/>
        </w:trPr>
        <w:tc>
          <w:tcPr>
            <w:tcW w:w="3431" w:type="pct"/>
            <w:gridSpan w:val="3"/>
            <w:vAlign w:val="center"/>
          </w:tcPr>
          <w:p w14:paraId="0E896D27" w14:textId="77777777" w:rsidR="006A0AD0" w:rsidRPr="00A178BD" w:rsidRDefault="006A0AD0" w:rsidP="003D7AFE">
            <w:pPr>
              <w:spacing w:after="0" w:line="240" w:lineRule="auto"/>
              <w:rPr>
                <w:rFonts w:asciiTheme="minorHAnsi" w:hAnsiTheme="minorHAnsi"/>
                <w:b/>
                <w:sz w:val="24"/>
              </w:rPr>
            </w:pPr>
            <w:r w:rsidRPr="00A178BD">
              <w:rPr>
                <w:rFonts w:asciiTheme="minorHAnsi" w:hAnsiTheme="minorHAnsi"/>
                <w:b/>
                <w:sz w:val="24"/>
              </w:rPr>
              <w:t>Completed by:</w:t>
            </w:r>
          </w:p>
        </w:tc>
        <w:tc>
          <w:tcPr>
            <w:tcW w:w="1569" w:type="pct"/>
            <w:gridSpan w:val="2"/>
            <w:vAlign w:val="center"/>
          </w:tcPr>
          <w:p w14:paraId="492D252B" w14:textId="77777777" w:rsidR="006A0AD0" w:rsidRPr="00A178BD" w:rsidRDefault="006A0AD0" w:rsidP="003D7AFE">
            <w:pPr>
              <w:spacing w:after="0"/>
              <w:rPr>
                <w:rFonts w:asciiTheme="minorHAnsi" w:hAnsiTheme="minorHAnsi"/>
                <w:b/>
                <w:sz w:val="24"/>
              </w:rPr>
            </w:pPr>
            <w:r w:rsidRPr="00A178BD">
              <w:rPr>
                <w:rFonts w:asciiTheme="minorHAnsi" w:hAnsiTheme="minorHAnsi"/>
                <w:b/>
                <w:sz w:val="24"/>
              </w:rPr>
              <w:t>Date:</w:t>
            </w:r>
          </w:p>
        </w:tc>
      </w:tr>
      <w:tr w:rsidR="006A0AD0" w:rsidRPr="005F5D27" w14:paraId="0FC50C3F" w14:textId="77777777" w:rsidTr="003D7AFE">
        <w:trPr>
          <w:trHeight w:val="360"/>
        </w:trPr>
        <w:tc>
          <w:tcPr>
            <w:tcW w:w="5000" w:type="pct"/>
            <w:gridSpan w:val="5"/>
            <w:shd w:val="clear" w:color="auto" w:fill="156570"/>
            <w:vAlign w:val="center"/>
          </w:tcPr>
          <w:p w14:paraId="325C08A9" w14:textId="177CDF48" w:rsidR="006A0AD0" w:rsidRPr="00975AE0" w:rsidRDefault="00975AE0" w:rsidP="003D7AFE">
            <w:pPr>
              <w:spacing w:after="0"/>
              <w:rPr>
                <w:rFonts w:asciiTheme="minorHAnsi" w:hAnsiTheme="minorHAnsi"/>
                <w:b/>
                <w:color w:val="FFFFFF" w:themeColor="background1"/>
                <w:sz w:val="20"/>
                <w:szCs w:val="20"/>
              </w:rPr>
            </w:pPr>
            <w:r>
              <w:rPr>
                <w:rFonts w:asciiTheme="minorHAnsi" w:hAnsiTheme="minorHAnsi"/>
                <w:b/>
                <w:color w:val="FFFFFF" w:themeColor="background1"/>
                <w:sz w:val="24"/>
                <w:szCs w:val="20"/>
              </w:rPr>
              <w:t>Transportation o</w:t>
            </w:r>
            <w:r w:rsidRPr="00975AE0">
              <w:rPr>
                <w:rFonts w:asciiTheme="minorHAnsi" w:hAnsiTheme="minorHAnsi"/>
                <w:b/>
                <w:color w:val="FFFFFF" w:themeColor="background1"/>
                <w:sz w:val="24"/>
                <w:szCs w:val="20"/>
              </w:rPr>
              <w:t>f Workers</w:t>
            </w:r>
          </w:p>
        </w:tc>
      </w:tr>
      <w:tr w:rsidR="006A0AD0" w:rsidRPr="005F5D27" w14:paraId="624BED70" w14:textId="77777777" w:rsidTr="003D7AFE">
        <w:trPr>
          <w:trHeight w:val="331"/>
        </w:trPr>
        <w:tc>
          <w:tcPr>
            <w:tcW w:w="4429" w:type="pct"/>
            <w:gridSpan w:val="4"/>
            <w:vAlign w:val="center"/>
          </w:tcPr>
          <w:p w14:paraId="15737FFE"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 xml:space="preserve">Is this employer </w:t>
            </w:r>
            <w:r w:rsidRPr="00EA58DC">
              <w:rPr>
                <w:rFonts w:asciiTheme="minorHAnsi" w:hAnsiTheme="minorHAnsi"/>
                <w:sz w:val="21"/>
                <w:szCs w:val="21"/>
              </w:rPr>
              <w:t>a</w:t>
            </w:r>
            <w:r w:rsidRPr="00EA58DC">
              <w:rPr>
                <w:rFonts w:asciiTheme="minorHAnsi" w:hAnsiTheme="minorHAnsi"/>
                <w:spacing w:val="-1"/>
                <w:sz w:val="21"/>
                <w:szCs w:val="21"/>
              </w:rPr>
              <w:t xml:space="preserve"> farm labour</w:t>
            </w:r>
            <w:r w:rsidRPr="00EA58DC">
              <w:rPr>
                <w:rFonts w:asciiTheme="minorHAnsi" w:hAnsiTheme="minorHAnsi"/>
                <w:spacing w:val="1"/>
                <w:sz w:val="21"/>
                <w:szCs w:val="21"/>
              </w:rPr>
              <w:t xml:space="preserve"> </w:t>
            </w:r>
            <w:r w:rsidRPr="00EA58DC">
              <w:rPr>
                <w:rFonts w:asciiTheme="minorHAnsi" w:hAnsiTheme="minorHAnsi"/>
                <w:spacing w:val="-1"/>
                <w:sz w:val="21"/>
                <w:szCs w:val="21"/>
              </w:rPr>
              <w:t>contractor?</w:t>
            </w:r>
          </w:p>
        </w:tc>
        <w:tc>
          <w:tcPr>
            <w:tcW w:w="571" w:type="pct"/>
            <w:vAlign w:val="center"/>
          </w:tcPr>
          <w:p w14:paraId="0B01E21B" w14:textId="77777777" w:rsidR="006A0AD0" w:rsidRPr="00EA58DC" w:rsidRDefault="006A0AD0" w:rsidP="003D7AFE">
            <w:pPr>
              <w:spacing w:after="0" w:line="240" w:lineRule="auto"/>
              <w:ind w:left="0" w:firstLine="0"/>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7DC4C891" w14:textId="77777777" w:rsidTr="003D7AFE">
        <w:trPr>
          <w:trHeight w:val="331"/>
        </w:trPr>
        <w:tc>
          <w:tcPr>
            <w:tcW w:w="4429" w:type="pct"/>
            <w:gridSpan w:val="4"/>
            <w:vAlign w:val="center"/>
          </w:tcPr>
          <w:p w14:paraId="15E0D468"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z w:val="21"/>
                <w:szCs w:val="21"/>
              </w:rPr>
              <w:t>If not a farm labour contractor,</w:t>
            </w:r>
            <w:r w:rsidRPr="00EA58DC">
              <w:rPr>
                <w:rFonts w:asciiTheme="minorHAnsi" w:hAnsiTheme="minorHAnsi"/>
                <w:spacing w:val="-1"/>
                <w:sz w:val="21"/>
                <w:szCs w:val="21"/>
              </w:rPr>
              <w:t xml:space="preserve"> answer this: are</w:t>
            </w:r>
            <w:r w:rsidRPr="00EA58DC">
              <w:rPr>
                <w:rFonts w:asciiTheme="minorHAnsi" w:hAnsiTheme="minorHAnsi"/>
                <w:spacing w:val="1"/>
                <w:sz w:val="21"/>
                <w:szCs w:val="21"/>
              </w:rPr>
              <w:t xml:space="preserve"> </w:t>
            </w:r>
            <w:r w:rsidRPr="00EA58DC">
              <w:rPr>
                <w:rFonts w:asciiTheme="minorHAnsi" w:hAnsiTheme="minorHAnsi"/>
                <w:spacing w:val="-1"/>
                <w:sz w:val="21"/>
                <w:szCs w:val="21"/>
              </w:rPr>
              <w:t>workers transported from one area of</w:t>
            </w:r>
            <w:r w:rsidRPr="00EA58DC">
              <w:rPr>
                <w:rFonts w:asciiTheme="minorHAnsi" w:hAnsiTheme="minorHAnsi"/>
                <w:spacing w:val="1"/>
                <w:sz w:val="21"/>
                <w:szCs w:val="21"/>
              </w:rPr>
              <w:t xml:space="preserve"> </w:t>
            </w:r>
            <w:r w:rsidRPr="00EA58DC">
              <w:rPr>
                <w:rFonts w:asciiTheme="minorHAnsi" w:hAnsiTheme="minorHAnsi"/>
                <w:spacing w:val="-1"/>
                <w:sz w:val="21"/>
                <w:szCs w:val="21"/>
              </w:rPr>
              <w:t>work to another whether on public roads or only on farm property?</w:t>
            </w:r>
          </w:p>
        </w:tc>
        <w:tc>
          <w:tcPr>
            <w:tcW w:w="571" w:type="pct"/>
            <w:vAlign w:val="center"/>
          </w:tcPr>
          <w:p w14:paraId="6D4150C7"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5D3AE75D" w14:textId="77777777" w:rsidTr="003D7AFE">
        <w:trPr>
          <w:trHeight w:val="331"/>
        </w:trPr>
        <w:tc>
          <w:tcPr>
            <w:tcW w:w="5000" w:type="pct"/>
            <w:gridSpan w:val="5"/>
            <w:vAlign w:val="center"/>
          </w:tcPr>
          <w:p w14:paraId="7574C2CF" w14:textId="5306E5A2" w:rsidR="006269BF" w:rsidRDefault="006A0AD0" w:rsidP="003D7AFE">
            <w:pPr>
              <w:spacing w:after="0" w:line="240" w:lineRule="auto"/>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either</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of</w:t>
            </w:r>
            <w:r w:rsidRPr="00EA58DC">
              <w:rPr>
                <w:rFonts w:asciiTheme="minorHAnsi" w:hAnsiTheme="minorHAnsi"/>
                <w:b/>
                <w:sz w:val="21"/>
                <w:szCs w:val="21"/>
              </w:rPr>
              <w:t xml:space="preserve"> these </w:t>
            </w:r>
            <w:r w:rsidRPr="00EA58DC">
              <w:rPr>
                <w:rFonts w:asciiTheme="minorHAnsi" w:hAnsiTheme="minorHAnsi"/>
                <w:b/>
                <w:spacing w:val="-1"/>
                <w:sz w:val="21"/>
                <w:szCs w:val="21"/>
              </w:rPr>
              <w:t xml:space="preserve">questions, </w:t>
            </w:r>
            <w:r w:rsidR="00483CF0">
              <w:rPr>
                <w:rFonts w:asciiTheme="minorHAnsi" w:hAnsiTheme="minorHAnsi"/>
                <w:b/>
                <w:spacing w:val="-1"/>
                <w:sz w:val="21"/>
                <w:szCs w:val="21"/>
              </w:rPr>
              <w:t xml:space="preserve">refer to </w:t>
            </w:r>
            <w:r w:rsidR="003551AA">
              <w:rPr>
                <w:rFonts w:asciiTheme="minorHAnsi" w:hAnsiTheme="minorHAnsi"/>
                <w:b/>
                <w:spacing w:val="-1"/>
                <w:sz w:val="21"/>
                <w:szCs w:val="21"/>
              </w:rPr>
              <w:t>the WorkSafeBC booklet: Health and Safety for Agriculture</w:t>
            </w:r>
            <w:r w:rsidRPr="00EA58DC">
              <w:rPr>
                <w:rFonts w:asciiTheme="minorHAnsi" w:hAnsiTheme="minorHAnsi"/>
                <w:b/>
                <w:spacing w:val="-1"/>
                <w:sz w:val="21"/>
                <w:szCs w:val="21"/>
              </w:rPr>
              <w:t xml:space="preserve">. </w:t>
            </w:r>
          </w:p>
          <w:p w14:paraId="014F60A2" w14:textId="49AC6392" w:rsidR="00034CA9" w:rsidRPr="003D7AFE" w:rsidRDefault="006A0AD0" w:rsidP="003D7AFE">
            <w:pPr>
              <w:spacing w:after="0" w:line="240" w:lineRule="auto"/>
              <w:rPr>
                <w:rFonts w:asciiTheme="minorHAnsi" w:hAnsiTheme="minorHAnsi"/>
                <w:bCs/>
                <w:spacing w:val="-1"/>
                <w:sz w:val="21"/>
                <w:szCs w:val="21"/>
              </w:rPr>
            </w:pPr>
            <w:r w:rsidRPr="003D7AFE">
              <w:rPr>
                <w:rFonts w:asciiTheme="minorHAnsi" w:hAnsiTheme="minorHAnsi"/>
                <w:bCs/>
                <w:spacing w:val="-1"/>
                <w:sz w:val="21"/>
                <w:szCs w:val="21"/>
              </w:rPr>
              <w:t>If no to all of these,</w:t>
            </w:r>
            <w:r w:rsidRPr="003D7AFE">
              <w:rPr>
                <w:rFonts w:asciiTheme="minorHAnsi" w:hAnsiTheme="minorHAnsi"/>
                <w:bCs/>
                <w:spacing w:val="2"/>
                <w:sz w:val="21"/>
                <w:szCs w:val="21"/>
              </w:rPr>
              <w:t xml:space="preserve"> </w:t>
            </w:r>
            <w:r w:rsidRPr="003D7AFE">
              <w:rPr>
                <w:rFonts w:asciiTheme="minorHAnsi" w:hAnsiTheme="minorHAnsi"/>
                <w:bCs/>
                <w:spacing w:val="-1"/>
                <w:sz w:val="21"/>
                <w:szCs w:val="21"/>
              </w:rPr>
              <w:t>write “not</w:t>
            </w:r>
            <w:r w:rsidRPr="003D7AFE">
              <w:rPr>
                <w:rFonts w:asciiTheme="minorHAnsi" w:hAnsiTheme="minorHAnsi"/>
                <w:bCs/>
                <w:spacing w:val="1"/>
                <w:sz w:val="21"/>
                <w:szCs w:val="21"/>
              </w:rPr>
              <w:t xml:space="preserve"> </w:t>
            </w:r>
            <w:r w:rsidRPr="003D7AFE">
              <w:rPr>
                <w:rFonts w:asciiTheme="minorHAnsi" w:hAnsiTheme="minorHAnsi"/>
                <w:bCs/>
                <w:spacing w:val="-1"/>
                <w:sz w:val="21"/>
                <w:szCs w:val="21"/>
              </w:rPr>
              <w:t>applicable”</w:t>
            </w:r>
            <w:r w:rsidRPr="003D7AFE">
              <w:rPr>
                <w:rFonts w:asciiTheme="minorHAnsi" w:hAnsiTheme="minorHAnsi"/>
                <w:bCs/>
                <w:spacing w:val="1"/>
                <w:sz w:val="21"/>
                <w:szCs w:val="21"/>
              </w:rPr>
              <w:t xml:space="preserve"> </w:t>
            </w:r>
            <w:r w:rsidRPr="003D7AFE">
              <w:rPr>
                <w:rFonts w:asciiTheme="minorHAnsi" w:hAnsiTheme="minorHAnsi"/>
                <w:bCs/>
                <w:spacing w:val="-1"/>
                <w:sz w:val="21"/>
                <w:szCs w:val="21"/>
              </w:rPr>
              <w:t>here</w:t>
            </w:r>
            <w:r w:rsidR="00034CA9" w:rsidRPr="003D7AFE">
              <w:rPr>
                <w:rFonts w:asciiTheme="minorHAnsi" w:hAnsiTheme="minorHAnsi"/>
                <w:bCs/>
                <w:spacing w:val="-1"/>
                <w:sz w:val="21"/>
                <w:szCs w:val="21"/>
              </w:rPr>
              <w:t>:</w:t>
            </w:r>
          </w:p>
        </w:tc>
      </w:tr>
      <w:tr w:rsidR="006A0AD0" w:rsidRPr="005F5D27" w14:paraId="78C20143" w14:textId="77777777" w:rsidTr="003D7AFE">
        <w:trPr>
          <w:trHeight w:val="360"/>
        </w:trPr>
        <w:tc>
          <w:tcPr>
            <w:tcW w:w="5000" w:type="pct"/>
            <w:gridSpan w:val="5"/>
            <w:shd w:val="clear" w:color="auto" w:fill="156570"/>
            <w:vAlign w:val="center"/>
          </w:tcPr>
          <w:p w14:paraId="37CAC3B0" w14:textId="6C017424" w:rsidR="006A0AD0" w:rsidRPr="00034CA9" w:rsidRDefault="00975AE0" w:rsidP="003D7AFE">
            <w:pPr>
              <w:spacing w:after="0" w:line="240" w:lineRule="auto"/>
              <w:rPr>
                <w:rFonts w:asciiTheme="minorHAnsi" w:hAnsiTheme="minorHAnsi"/>
                <w:b/>
                <w:sz w:val="24"/>
              </w:rPr>
            </w:pPr>
            <w:r w:rsidRPr="00975AE0">
              <w:rPr>
                <w:rFonts w:asciiTheme="minorHAnsi" w:hAnsiTheme="minorHAnsi"/>
                <w:b/>
                <w:color w:val="FFFFFF" w:themeColor="background1"/>
                <w:sz w:val="24"/>
                <w:szCs w:val="20"/>
              </w:rPr>
              <w:t>Hazardous Materials</w:t>
            </w:r>
          </w:p>
        </w:tc>
      </w:tr>
      <w:tr w:rsidR="00E2710C" w:rsidRPr="005F5D27" w14:paraId="4C660D62" w14:textId="77777777" w:rsidTr="003D7AFE">
        <w:trPr>
          <w:trHeight w:val="331"/>
        </w:trPr>
        <w:tc>
          <w:tcPr>
            <w:tcW w:w="5000" w:type="pct"/>
            <w:gridSpan w:val="5"/>
            <w:vAlign w:val="center"/>
          </w:tcPr>
          <w:p w14:paraId="292004D4" w14:textId="5AE3B887" w:rsidR="00E2710C" w:rsidRPr="00E2710C" w:rsidRDefault="00E2710C" w:rsidP="003D7AFE">
            <w:pPr>
              <w:spacing w:after="0" w:line="240" w:lineRule="auto"/>
              <w:rPr>
                <w:rFonts w:asciiTheme="minorHAnsi" w:hAnsiTheme="minorHAnsi" w:cstheme="minorHAnsi"/>
                <w:sz w:val="21"/>
                <w:szCs w:val="21"/>
              </w:rPr>
            </w:pPr>
            <w:r w:rsidRPr="00E2710C">
              <w:rPr>
                <w:rFonts w:asciiTheme="minorHAnsi" w:hAnsiTheme="minorHAnsi" w:cstheme="minorHAnsi"/>
                <w:spacing w:val="-1"/>
                <w:sz w:val="21"/>
                <w:szCs w:val="21"/>
              </w:rPr>
              <w:t>Are any of the following present in the</w:t>
            </w:r>
            <w:r w:rsidRPr="00E2710C">
              <w:rPr>
                <w:rFonts w:asciiTheme="minorHAnsi" w:hAnsiTheme="minorHAnsi" w:cstheme="minorHAnsi"/>
                <w:spacing w:val="2"/>
                <w:sz w:val="21"/>
                <w:szCs w:val="21"/>
              </w:rPr>
              <w:t xml:space="preserve"> </w:t>
            </w:r>
            <w:r w:rsidRPr="00E2710C">
              <w:rPr>
                <w:rFonts w:asciiTheme="minorHAnsi" w:hAnsiTheme="minorHAnsi" w:cstheme="minorHAnsi"/>
                <w:spacing w:val="-1"/>
                <w:sz w:val="21"/>
                <w:szCs w:val="21"/>
              </w:rPr>
              <w:t>workplace?</w:t>
            </w:r>
          </w:p>
        </w:tc>
      </w:tr>
      <w:tr w:rsidR="006A0AD0" w:rsidRPr="005F5D27" w14:paraId="57D7A1F4" w14:textId="77777777" w:rsidTr="003D7AFE">
        <w:trPr>
          <w:trHeight w:val="331"/>
        </w:trPr>
        <w:tc>
          <w:tcPr>
            <w:tcW w:w="2215" w:type="pct"/>
            <w:vAlign w:val="center"/>
          </w:tcPr>
          <w:p w14:paraId="021C56AD"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Fuels, lubricants</w:t>
            </w:r>
          </w:p>
        </w:tc>
        <w:tc>
          <w:tcPr>
            <w:tcW w:w="543" w:type="pct"/>
            <w:vAlign w:val="center"/>
          </w:tcPr>
          <w:p w14:paraId="1435D7CF" w14:textId="401419CA"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70A4D313" w14:textId="77777777" w:rsidR="006A0AD0" w:rsidRPr="00EA58DC" w:rsidRDefault="006A0AD0" w:rsidP="003D7AFE">
            <w:pPr>
              <w:pStyle w:val="TableParagraph"/>
              <w:tabs>
                <w:tab w:val="left" w:pos="511"/>
                <w:tab w:val="left" w:pos="6004"/>
                <w:tab w:val="left" w:pos="6418"/>
              </w:tabs>
              <w:ind w:right="-90"/>
              <w:rPr>
                <w:rFonts w:eastAsia="Arial" w:cs="Arial"/>
                <w:sz w:val="21"/>
                <w:szCs w:val="21"/>
              </w:rPr>
            </w:pPr>
            <w:r w:rsidRPr="00EA58DC">
              <w:rPr>
                <w:rFonts w:eastAsia="Arial" w:cs="Arial"/>
                <w:spacing w:val="-1"/>
                <w:sz w:val="21"/>
                <w:szCs w:val="21"/>
              </w:rPr>
              <w:t xml:space="preserve">Fertilizers </w:t>
            </w:r>
            <w:r w:rsidRPr="00E2710C">
              <w:rPr>
                <w:rFonts w:eastAsia="Arial" w:cs="Arial"/>
                <w:spacing w:val="-1"/>
                <w:sz w:val="18"/>
                <w:szCs w:val="18"/>
              </w:rPr>
              <w:t>(anhydrous ammonia, or others)</w:t>
            </w:r>
          </w:p>
        </w:tc>
        <w:tc>
          <w:tcPr>
            <w:tcW w:w="571" w:type="pct"/>
            <w:vAlign w:val="center"/>
          </w:tcPr>
          <w:p w14:paraId="7E427D8E" w14:textId="77777777" w:rsidR="006A0AD0" w:rsidRPr="00EA58DC" w:rsidRDefault="006A0AD0" w:rsidP="003D7AFE">
            <w:pPr>
              <w:spacing w:after="0" w:line="240" w:lineRule="auto"/>
              <w:ind w:left="0" w:firstLine="0"/>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0B40FE9" w14:textId="77777777" w:rsidTr="003D7AFE">
        <w:trPr>
          <w:trHeight w:val="331"/>
        </w:trPr>
        <w:tc>
          <w:tcPr>
            <w:tcW w:w="2215" w:type="pct"/>
            <w:vAlign w:val="center"/>
          </w:tcPr>
          <w:p w14:paraId="066CE0BD"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 xml:space="preserve">Compressed gases </w:t>
            </w:r>
            <w:r w:rsidRPr="00E2710C">
              <w:rPr>
                <w:rFonts w:asciiTheme="minorHAnsi" w:hAnsiTheme="minorHAnsi"/>
                <w:spacing w:val="-1"/>
                <w:sz w:val="18"/>
                <w:szCs w:val="18"/>
              </w:rPr>
              <w:t>(acetylene,</w:t>
            </w:r>
            <w:r w:rsidRPr="00E2710C">
              <w:rPr>
                <w:rFonts w:asciiTheme="minorHAnsi" w:hAnsiTheme="minorHAnsi"/>
                <w:sz w:val="18"/>
                <w:szCs w:val="18"/>
              </w:rPr>
              <w:t xml:space="preserve"> </w:t>
            </w:r>
            <w:r w:rsidRPr="00E2710C">
              <w:rPr>
                <w:rFonts w:asciiTheme="minorHAnsi" w:hAnsiTheme="minorHAnsi"/>
                <w:spacing w:val="-1"/>
                <w:sz w:val="18"/>
                <w:szCs w:val="18"/>
              </w:rPr>
              <w:t>oxygen,</w:t>
            </w:r>
            <w:r w:rsidRPr="00E2710C">
              <w:rPr>
                <w:rFonts w:asciiTheme="minorHAnsi" w:hAnsiTheme="minorHAnsi"/>
                <w:sz w:val="18"/>
                <w:szCs w:val="18"/>
              </w:rPr>
              <w:t xml:space="preserve"> </w:t>
            </w:r>
            <w:r w:rsidRPr="00E2710C">
              <w:rPr>
                <w:rFonts w:asciiTheme="minorHAnsi" w:hAnsiTheme="minorHAnsi"/>
                <w:spacing w:val="-1"/>
                <w:sz w:val="18"/>
                <w:szCs w:val="18"/>
              </w:rPr>
              <w:t>propane,</w:t>
            </w:r>
            <w:r w:rsidRPr="00E2710C">
              <w:rPr>
                <w:rFonts w:asciiTheme="minorHAnsi" w:hAnsiTheme="minorHAnsi"/>
                <w:sz w:val="18"/>
                <w:szCs w:val="18"/>
              </w:rPr>
              <w:t xml:space="preserve"> etc.)</w:t>
            </w:r>
          </w:p>
        </w:tc>
        <w:tc>
          <w:tcPr>
            <w:tcW w:w="543" w:type="pct"/>
            <w:vAlign w:val="center"/>
          </w:tcPr>
          <w:p w14:paraId="19F676FF" w14:textId="5E2E2ED3"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 xml:space="preserve">YES </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1F3FE14A"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Veterinary</w:t>
            </w:r>
            <w:r w:rsidRPr="00EA58DC">
              <w:rPr>
                <w:rFonts w:asciiTheme="minorHAnsi" w:hAnsiTheme="minorHAnsi"/>
                <w:spacing w:val="-2"/>
                <w:sz w:val="21"/>
                <w:szCs w:val="21"/>
              </w:rPr>
              <w:t xml:space="preserve"> </w:t>
            </w:r>
            <w:r w:rsidRPr="00EA58DC">
              <w:rPr>
                <w:rFonts w:asciiTheme="minorHAnsi" w:hAnsiTheme="minorHAnsi"/>
                <w:spacing w:val="-1"/>
                <w:sz w:val="21"/>
                <w:szCs w:val="21"/>
              </w:rPr>
              <w:t>medications</w:t>
            </w:r>
          </w:p>
        </w:tc>
        <w:tc>
          <w:tcPr>
            <w:tcW w:w="571" w:type="pct"/>
            <w:vAlign w:val="center"/>
          </w:tcPr>
          <w:p w14:paraId="70B2A6C0" w14:textId="77777777" w:rsidR="006A0AD0" w:rsidRPr="00EA58DC" w:rsidRDefault="006A0AD0" w:rsidP="003D7AFE">
            <w:pPr>
              <w:spacing w:after="0" w:line="240" w:lineRule="auto"/>
              <w:ind w:left="11" w:hanging="11"/>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57A05877" w14:textId="77777777" w:rsidTr="003D7AFE">
        <w:trPr>
          <w:trHeight w:val="331"/>
        </w:trPr>
        <w:tc>
          <w:tcPr>
            <w:tcW w:w="2215" w:type="pct"/>
            <w:vAlign w:val="center"/>
          </w:tcPr>
          <w:p w14:paraId="66D3105E" w14:textId="77777777" w:rsidR="006A0AD0" w:rsidRPr="00EA58DC" w:rsidRDefault="006A0AD0" w:rsidP="003D7AFE">
            <w:pPr>
              <w:spacing w:after="0" w:line="240" w:lineRule="auto"/>
              <w:ind w:right="-180"/>
              <w:rPr>
                <w:rFonts w:asciiTheme="minorHAnsi" w:hAnsiTheme="minorHAnsi"/>
                <w:sz w:val="21"/>
                <w:szCs w:val="21"/>
              </w:rPr>
            </w:pPr>
            <w:r w:rsidRPr="00EA58DC">
              <w:rPr>
                <w:rFonts w:asciiTheme="minorHAnsi" w:hAnsiTheme="minorHAnsi"/>
                <w:spacing w:val="-1"/>
                <w:sz w:val="21"/>
                <w:szCs w:val="21"/>
              </w:rPr>
              <w:t xml:space="preserve">Pesticides </w:t>
            </w:r>
            <w:r w:rsidRPr="00E2710C">
              <w:rPr>
                <w:rFonts w:asciiTheme="minorHAnsi" w:hAnsiTheme="minorHAnsi"/>
                <w:spacing w:val="-1"/>
                <w:sz w:val="18"/>
                <w:szCs w:val="18"/>
              </w:rPr>
              <w:t>(herbicides, fungicides, baits, insecticides, etc.)</w:t>
            </w:r>
          </w:p>
        </w:tc>
        <w:tc>
          <w:tcPr>
            <w:tcW w:w="543" w:type="pct"/>
            <w:vAlign w:val="center"/>
          </w:tcPr>
          <w:p w14:paraId="4A27E53A" w14:textId="2CC749B1"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7791BE4E"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Sterilizers</w:t>
            </w:r>
            <w:r w:rsidRPr="00EA58DC">
              <w:rPr>
                <w:rFonts w:asciiTheme="minorHAnsi" w:hAnsiTheme="minorHAnsi"/>
                <w:spacing w:val="1"/>
                <w:sz w:val="21"/>
                <w:szCs w:val="21"/>
              </w:rPr>
              <w:t xml:space="preserve"> </w:t>
            </w:r>
            <w:r w:rsidRPr="00EA58DC">
              <w:rPr>
                <w:rFonts w:asciiTheme="minorHAnsi" w:hAnsiTheme="minorHAnsi"/>
                <w:spacing w:val="-1"/>
                <w:sz w:val="21"/>
                <w:szCs w:val="21"/>
              </w:rPr>
              <w:t>or cleaners</w:t>
            </w:r>
          </w:p>
        </w:tc>
        <w:tc>
          <w:tcPr>
            <w:tcW w:w="571" w:type="pct"/>
            <w:vAlign w:val="center"/>
          </w:tcPr>
          <w:p w14:paraId="2D3EA72E" w14:textId="77777777" w:rsidR="006A0AD0" w:rsidRPr="00EA58DC" w:rsidRDefault="006A0AD0" w:rsidP="003D7AFE">
            <w:pPr>
              <w:spacing w:after="0" w:line="240" w:lineRule="auto"/>
              <w:ind w:left="11" w:hanging="11"/>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5A23A1DF" w14:textId="77777777" w:rsidTr="003D7AFE">
        <w:trPr>
          <w:trHeight w:val="331"/>
        </w:trPr>
        <w:tc>
          <w:tcPr>
            <w:tcW w:w="2215" w:type="pct"/>
            <w:vAlign w:val="center"/>
          </w:tcPr>
          <w:p w14:paraId="3D6EB562"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Paints, solvents, coatings, varnishes</w:t>
            </w:r>
          </w:p>
        </w:tc>
        <w:tc>
          <w:tcPr>
            <w:tcW w:w="543" w:type="pct"/>
            <w:vAlign w:val="center"/>
          </w:tcPr>
          <w:p w14:paraId="5B313682" w14:textId="7462DA7F"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w:t>
            </w:r>
            <w:r w:rsidR="007225C1" w:rsidRPr="00EA58DC">
              <w:rPr>
                <w:rFonts w:asciiTheme="minorHAnsi" w:hAnsiTheme="minorHAnsi"/>
                <w:b/>
                <w:sz w:val="21"/>
                <w:szCs w:val="21"/>
              </w:rPr>
              <w:t xml:space="preserve"> </w:t>
            </w:r>
            <w:r w:rsidRPr="00EA58DC">
              <w:rPr>
                <w:rFonts w:asciiTheme="minorHAnsi" w:hAnsiTheme="minorHAnsi"/>
                <w:b/>
                <w:sz w:val="21"/>
                <w:szCs w:val="21"/>
              </w:rPr>
              <w:t xml:space="preserve">  NO</w:t>
            </w:r>
          </w:p>
        </w:tc>
        <w:tc>
          <w:tcPr>
            <w:tcW w:w="1671" w:type="pct"/>
            <w:gridSpan w:val="2"/>
            <w:vAlign w:val="center"/>
          </w:tcPr>
          <w:p w14:paraId="0A050520"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Materials</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w:t>
            </w:r>
            <w:r w:rsidRPr="00EA58DC">
              <w:rPr>
                <w:rFonts w:asciiTheme="minorHAnsi" w:hAnsiTheme="minorHAnsi"/>
                <w:spacing w:val="1"/>
                <w:sz w:val="21"/>
                <w:szCs w:val="21"/>
              </w:rPr>
              <w:t xml:space="preserve"> </w:t>
            </w:r>
            <w:r w:rsidRPr="00EA58DC">
              <w:rPr>
                <w:rFonts w:asciiTheme="minorHAnsi" w:hAnsiTheme="minorHAnsi"/>
                <w:spacing w:val="-1"/>
                <w:sz w:val="21"/>
                <w:szCs w:val="21"/>
              </w:rPr>
              <w:t>WHMIS labels</w:t>
            </w:r>
          </w:p>
        </w:tc>
        <w:tc>
          <w:tcPr>
            <w:tcW w:w="571" w:type="pct"/>
            <w:vAlign w:val="center"/>
          </w:tcPr>
          <w:p w14:paraId="7DA265AD" w14:textId="77777777" w:rsidR="006A0AD0" w:rsidRPr="00EA58DC" w:rsidRDefault="006A0AD0" w:rsidP="003D7AFE">
            <w:pPr>
              <w:spacing w:after="0" w:line="240" w:lineRule="auto"/>
              <w:ind w:left="11" w:hanging="11"/>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C3B1640" w14:textId="77777777" w:rsidTr="003D7AFE">
        <w:tc>
          <w:tcPr>
            <w:tcW w:w="5000" w:type="pct"/>
            <w:gridSpan w:val="5"/>
            <w:vAlign w:val="center"/>
          </w:tcPr>
          <w:p w14:paraId="2BCFCED3" w14:textId="7A83FC7C" w:rsidR="006269BF" w:rsidRDefault="006A0AD0" w:rsidP="003D7AFE">
            <w:pPr>
              <w:spacing w:after="0" w:line="240" w:lineRule="auto"/>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w:t>
            </w:r>
            <w:r w:rsidR="000E694F">
              <w:rPr>
                <w:rFonts w:asciiTheme="minorHAnsi" w:hAnsiTheme="minorHAnsi"/>
                <w:b/>
                <w:sz w:val="21"/>
                <w:szCs w:val="21"/>
              </w:rPr>
              <w:t>i</w:t>
            </w:r>
            <w:r w:rsidRPr="00EA58DC">
              <w:rPr>
                <w:rFonts w:asciiTheme="minorHAnsi" w:hAnsiTheme="minorHAnsi"/>
                <w:b/>
                <w:spacing w:val="-1"/>
                <w:sz w:val="21"/>
                <w:szCs w:val="21"/>
              </w:rPr>
              <w:t xml:space="preserve">mplement </w:t>
            </w:r>
            <w:r w:rsidRPr="00EA58DC">
              <w:rPr>
                <w:rFonts w:asciiTheme="minorHAnsi" w:hAnsiTheme="minorHAnsi"/>
                <w:b/>
                <w:sz w:val="21"/>
                <w:szCs w:val="21"/>
              </w:rPr>
              <w:t>a</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Workplace Hazardous Materials</w:t>
            </w:r>
            <w:r w:rsidRPr="00EA58DC">
              <w:rPr>
                <w:rFonts w:asciiTheme="minorHAnsi" w:hAnsiTheme="minorHAnsi"/>
                <w:b/>
                <w:spacing w:val="52"/>
                <w:sz w:val="21"/>
                <w:szCs w:val="21"/>
              </w:rPr>
              <w:t xml:space="preserve"> </w:t>
            </w:r>
            <w:r w:rsidRPr="00EA58DC">
              <w:rPr>
                <w:rFonts w:asciiTheme="minorHAnsi" w:hAnsiTheme="minorHAnsi"/>
                <w:b/>
                <w:sz w:val="21"/>
                <w:szCs w:val="21"/>
              </w:rPr>
              <w:t>Information</w:t>
            </w:r>
            <w:r w:rsidRPr="00EA58DC">
              <w:rPr>
                <w:rFonts w:asciiTheme="minorHAnsi" w:hAnsiTheme="minorHAnsi"/>
                <w:b/>
                <w:spacing w:val="-1"/>
                <w:sz w:val="21"/>
                <w:szCs w:val="21"/>
              </w:rPr>
              <w:t xml:space="preserve"> </w:t>
            </w:r>
            <w:r w:rsidRPr="00EA58DC">
              <w:rPr>
                <w:rFonts w:asciiTheme="minorHAnsi" w:hAnsiTheme="minorHAnsi"/>
                <w:b/>
                <w:sz w:val="21"/>
                <w:szCs w:val="21"/>
              </w:rPr>
              <w:t>System</w:t>
            </w:r>
            <w:r w:rsidRPr="00EA58DC">
              <w:rPr>
                <w:rFonts w:asciiTheme="minorHAnsi" w:hAnsiTheme="minorHAnsi"/>
                <w:b/>
                <w:spacing w:val="-1"/>
                <w:sz w:val="21"/>
                <w:szCs w:val="21"/>
              </w:rPr>
              <w:t xml:space="preserve"> </w:t>
            </w:r>
            <w:r w:rsidRPr="00EA58DC">
              <w:rPr>
                <w:rFonts w:asciiTheme="minorHAnsi" w:hAnsiTheme="minorHAnsi"/>
                <w:b/>
                <w:sz w:val="21"/>
                <w:szCs w:val="21"/>
              </w:rPr>
              <w:t>(WHMIS)</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program, and include appropriate controls for all hazardous</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 xml:space="preserve">materials. </w:t>
            </w:r>
            <w:r w:rsidR="00701BED">
              <w:rPr>
                <w:rFonts w:asciiTheme="minorHAnsi" w:hAnsiTheme="minorHAnsi"/>
                <w:b/>
                <w:spacing w:val="-1"/>
                <w:sz w:val="21"/>
                <w:szCs w:val="21"/>
              </w:rPr>
              <w:t xml:space="preserve">See the WorkSafeBC reference: </w:t>
            </w:r>
            <w:r w:rsidR="007E56BD">
              <w:rPr>
                <w:rFonts w:asciiTheme="minorHAnsi" w:hAnsiTheme="minorHAnsi"/>
                <w:b/>
                <w:spacing w:val="-1"/>
                <w:sz w:val="21"/>
                <w:szCs w:val="21"/>
              </w:rPr>
              <w:t>WHMIS 2015</w:t>
            </w:r>
            <w:r w:rsidR="009F334A">
              <w:rPr>
                <w:rFonts w:asciiTheme="minorHAnsi" w:hAnsiTheme="minorHAnsi"/>
                <w:b/>
                <w:spacing w:val="-1"/>
                <w:sz w:val="21"/>
                <w:szCs w:val="21"/>
              </w:rPr>
              <w:t xml:space="preserve"> – At Work.</w:t>
            </w:r>
          </w:p>
          <w:p w14:paraId="2405C3F3" w14:textId="1B62792F" w:rsidR="006A0AD0" w:rsidRPr="003D7AFE" w:rsidRDefault="006A0AD0" w:rsidP="003D7AFE">
            <w:pPr>
              <w:spacing w:after="0" w:line="240" w:lineRule="auto"/>
              <w:rPr>
                <w:rFonts w:asciiTheme="minorHAnsi" w:hAnsiTheme="minorHAnsi"/>
                <w:bCs/>
                <w:sz w:val="21"/>
                <w:szCs w:val="21"/>
              </w:rPr>
            </w:pPr>
            <w:r w:rsidRPr="003D7AFE">
              <w:rPr>
                <w:rFonts w:asciiTheme="minorHAnsi" w:hAnsiTheme="minorHAnsi"/>
                <w:bCs/>
                <w:sz w:val="21"/>
                <w:szCs w:val="21"/>
              </w:rPr>
              <w:t>If no to all of these,</w:t>
            </w:r>
            <w:r w:rsidRPr="003D7AFE">
              <w:rPr>
                <w:rFonts w:asciiTheme="minorHAnsi" w:hAnsiTheme="minorHAnsi"/>
                <w:bCs/>
                <w:spacing w:val="2"/>
                <w:sz w:val="21"/>
                <w:szCs w:val="21"/>
              </w:rPr>
              <w:t xml:space="preserve"> </w:t>
            </w:r>
            <w:r w:rsidRPr="003D7AFE">
              <w:rPr>
                <w:rFonts w:asciiTheme="minorHAnsi" w:hAnsiTheme="minorHAnsi"/>
                <w:bCs/>
                <w:spacing w:val="-1"/>
                <w:sz w:val="21"/>
                <w:szCs w:val="21"/>
              </w:rPr>
              <w:t>write</w:t>
            </w:r>
            <w:r w:rsidRPr="003D7AFE">
              <w:rPr>
                <w:rFonts w:asciiTheme="minorHAnsi" w:hAnsiTheme="minorHAnsi"/>
                <w:bCs/>
                <w:spacing w:val="-2"/>
                <w:sz w:val="21"/>
                <w:szCs w:val="21"/>
              </w:rPr>
              <w:t xml:space="preserve"> </w:t>
            </w:r>
            <w:r w:rsidRPr="003D7AFE">
              <w:rPr>
                <w:rFonts w:asciiTheme="minorHAnsi" w:hAnsiTheme="minorHAnsi"/>
                <w:bCs/>
                <w:spacing w:val="-1"/>
                <w:sz w:val="21"/>
                <w:szCs w:val="21"/>
              </w:rPr>
              <w:t>“not</w:t>
            </w:r>
            <w:r w:rsidRPr="003D7AFE">
              <w:rPr>
                <w:rFonts w:asciiTheme="minorHAnsi" w:hAnsiTheme="minorHAnsi"/>
                <w:bCs/>
                <w:spacing w:val="1"/>
                <w:sz w:val="21"/>
                <w:szCs w:val="21"/>
              </w:rPr>
              <w:t xml:space="preserve"> </w:t>
            </w:r>
            <w:r w:rsidRPr="003D7AFE">
              <w:rPr>
                <w:rFonts w:asciiTheme="minorHAnsi" w:hAnsiTheme="minorHAnsi"/>
                <w:bCs/>
                <w:spacing w:val="-1"/>
                <w:sz w:val="21"/>
                <w:szCs w:val="21"/>
              </w:rPr>
              <w:t>applicable”</w:t>
            </w:r>
            <w:r w:rsidRPr="003D7AFE">
              <w:rPr>
                <w:rFonts w:asciiTheme="minorHAnsi" w:hAnsiTheme="minorHAnsi"/>
                <w:bCs/>
                <w:spacing w:val="1"/>
                <w:sz w:val="21"/>
                <w:szCs w:val="21"/>
              </w:rPr>
              <w:t xml:space="preserve"> </w:t>
            </w:r>
            <w:r w:rsidRPr="003D7AFE">
              <w:rPr>
                <w:rFonts w:asciiTheme="minorHAnsi" w:hAnsiTheme="minorHAnsi"/>
                <w:bCs/>
                <w:spacing w:val="-1"/>
                <w:sz w:val="21"/>
                <w:szCs w:val="21"/>
              </w:rPr>
              <w:t>here</w:t>
            </w:r>
            <w:r w:rsidR="00034CA9" w:rsidRPr="003D7AFE">
              <w:rPr>
                <w:rFonts w:asciiTheme="minorHAnsi" w:hAnsiTheme="minorHAnsi"/>
                <w:bCs/>
                <w:spacing w:val="-1"/>
                <w:sz w:val="21"/>
                <w:szCs w:val="21"/>
              </w:rPr>
              <w:t>:</w:t>
            </w:r>
          </w:p>
        </w:tc>
      </w:tr>
      <w:tr w:rsidR="006A0AD0" w:rsidRPr="005F5D27" w14:paraId="64C31A89" w14:textId="77777777" w:rsidTr="003D7AFE">
        <w:trPr>
          <w:trHeight w:val="360"/>
        </w:trPr>
        <w:tc>
          <w:tcPr>
            <w:tcW w:w="5000" w:type="pct"/>
            <w:gridSpan w:val="5"/>
            <w:shd w:val="clear" w:color="auto" w:fill="156570"/>
            <w:vAlign w:val="center"/>
          </w:tcPr>
          <w:p w14:paraId="51D147FA" w14:textId="7CE809F0" w:rsidR="006A0AD0" w:rsidRPr="00975AE0" w:rsidRDefault="00975AE0" w:rsidP="003D7AFE">
            <w:pPr>
              <w:spacing w:after="0" w:line="240" w:lineRule="auto"/>
              <w:rPr>
                <w:rFonts w:asciiTheme="minorHAnsi" w:hAnsiTheme="minorHAnsi"/>
                <w:b/>
                <w:color w:val="FFFFFF" w:themeColor="background1"/>
                <w:sz w:val="24"/>
                <w:szCs w:val="20"/>
              </w:rPr>
            </w:pPr>
            <w:r w:rsidRPr="00975AE0">
              <w:rPr>
                <w:rFonts w:asciiTheme="minorHAnsi" w:hAnsiTheme="minorHAnsi"/>
                <w:b/>
                <w:color w:val="FFFFFF" w:themeColor="background1"/>
                <w:sz w:val="24"/>
                <w:szCs w:val="20"/>
              </w:rPr>
              <w:t>Musculoskeletal Injury Prevention</w:t>
            </w:r>
            <w:r w:rsidR="003B602A">
              <w:rPr>
                <w:rFonts w:asciiTheme="minorHAnsi" w:hAnsiTheme="minorHAnsi"/>
                <w:b/>
                <w:color w:val="FFFFFF" w:themeColor="background1"/>
                <w:sz w:val="24"/>
                <w:szCs w:val="20"/>
              </w:rPr>
              <w:t xml:space="preserve"> (MSI)</w:t>
            </w:r>
          </w:p>
        </w:tc>
      </w:tr>
      <w:tr w:rsidR="006A0AD0" w:rsidRPr="005F5D27" w14:paraId="7867D534" w14:textId="77777777" w:rsidTr="003D7AFE">
        <w:trPr>
          <w:trHeight w:val="331"/>
        </w:trPr>
        <w:tc>
          <w:tcPr>
            <w:tcW w:w="5000" w:type="pct"/>
            <w:gridSpan w:val="5"/>
            <w:vAlign w:val="center"/>
          </w:tcPr>
          <w:p w14:paraId="2BDDD602" w14:textId="77777777" w:rsidR="006A0AD0" w:rsidRPr="00EA58DC" w:rsidRDefault="006A0AD0" w:rsidP="003D7AFE">
            <w:pPr>
              <w:pStyle w:val="TableParagraph"/>
              <w:rPr>
                <w:rFonts w:eastAsia="Arial" w:cs="Arial"/>
                <w:sz w:val="21"/>
                <w:szCs w:val="21"/>
              </w:rPr>
            </w:pPr>
            <w:r w:rsidRPr="00EA58DC">
              <w:rPr>
                <w:spacing w:val="-1"/>
                <w:sz w:val="21"/>
                <w:szCs w:val="21"/>
              </w:rPr>
              <w:t>Do</w:t>
            </w:r>
            <w:r w:rsidRPr="00EA58DC">
              <w:rPr>
                <w:spacing w:val="2"/>
                <w:sz w:val="21"/>
                <w:szCs w:val="21"/>
              </w:rPr>
              <w:t xml:space="preserve"> </w:t>
            </w:r>
            <w:r w:rsidRPr="00EA58DC">
              <w:rPr>
                <w:spacing w:val="-2"/>
                <w:sz w:val="21"/>
                <w:szCs w:val="21"/>
              </w:rPr>
              <w:t>workers</w:t>
            </w:r>
            <w:r w:rsidRPr="00EA58DC">
              <w:rPr>
                <w:spacing w:val="-1"/>
                <w:sz w:val="21"/>
                <w:szCs w:val="21"/>
              </w:rPr>
              <w:t xml:space="preserve"> typically, in</w:t>
            </w:r>
            <w:r w:rsidRPr="00EA58DC">
              <w:rPr>
                <w:spacing w:val="1"/>
                <w:sz w:val="21"/>
                <w:szCs w:val="21"/>
              </w:rPr>
              <w:t xml:space="preserve"> </w:t>
            </w:r>
            <w:r w:rsidRPr="00EA58DC">
              <w:rPr>
                <w:spacing w:val="-1"/>
                <w:sz w:val="21"/>
                <w:szCs w:val="21"/>
              </w:rPr>
              <w:t>any job</w:t>
            </w:r>
            <w:r w:rsidRPr="00EA58DC">
              <w:rPr>
                <w:sz w:val="21"/>
                <w:szCs w:val="21"/>
              </w:rPr>
              <w:t xml:space="preserve"> duties, encounter any</w:t>
            </w:r>
            <w:r w:rsidRPr="00EA58DC">
              <w:rPr>
                <w:spacing w:val="-2"/>
                <w:sz w:val="21"/>
                <w:szCs w:val="21"/>
              </w:rPr>
              <w:t xml:space="preserve"> </w:t>
            </w:r>
            <w:r w:rsidRPr="00EA58DC">
              <w:rPr>
                <w:sz w:val="21"/>
                <w:szCs w:val="21"/>
              </w:rPr>
              <w:t>of these</w:t>
            </w:r>
            <w:r w:rsidRPr="00EA58DC">
              <w:rPr>
                <w:spacing w:val="-2"/>
                <w:sz w:val="21"/>
                <w:szCs w:val="21"/>
              </w:rPr>
              <w:t xml:space="preserve"> </w:t>
            </w:r>
            <w:r w:rsidRPr="00EA58DC">
              <w:rPr>
                <w:spacing w:val="-1"/>
                <w:sz w:val="21"/>
                <w:szCs w:val="21"/>
              </w:rPr>
              <w:t>conditions?</w:t>
            </w:r>
          </w:p>
        </w:tc>
      </w:tr>
      <w:tr w:rsidR="006A0AD0" w:rsidRPr="005F5D27" w14:paraId="565BC7A0" w14:textId="77777777" w:rsidTr="003D7AFE">
        <w:trPr>
          <w:trHeight w:val="331"/>
        </w:trPr>
        <w:tc>
          <w:tcPr>
            <w:tcW w:w="2215" w:type="pct"/>
            <w:vAlign w:val="center"/>
          </w:tcPr>
          <w:p w14:paraId="426B1ADC"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Carrying heavy</w:t>
            </w:r>
            <w:r w:rsidRPr="00EA58DC">
              <w:rPr>
                <w:rFonts w:asciiTheme="minorHAnsi" w:hAnsiTheme="minorHAnsi"/>
                <w:spacing w:val="1"/>
                <w:sz w:val="21"/>
                <w:szCs w:val="21"/>
              </w:rPr>
              <w:t xml:space="preserve"> </w:t>
            </w:r>
            <w:r w:rsidRPr="00EA58DC">
              <w:rPr>
                <w:rFonts w:asciiTheme="minorHAnsi" w:hAnsiTheme="minorHAnsi"/>
                <w:spacing w:val="-1"/>
                <w:sz w:val="21"/>
                <w:szCs w:val="21"/>
              </w:rPr>
              <w:t>weights or unbalanced loads</w:t>
            </w:r>
          </w:p>
        </w:tc>
        <w:tc>
          <w:tcPr>
            <w:tcW w:w="543" w:type="pct"/>
            <w:vAlign w:val="center"/>
          </w:tcPr>
          <w:p w14:paraId="21F24436"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662FA0BC" w14:textId="77777777" w:rsidR="006A0AD0" w:rsidRPr="00EA58DC" w:rsidRDefault="006A0AD0" w:rsidP="003D7AFE">
            <w:pPr>
              <w:pStyle w:val="TableParagraph"/>
              <w:tabs>
                <w:tab w:val="left" w:pos="511"/>
                <w:tab w:val="left" w:pos="5642"/>
                <w:tab w:val="left" w:pos="6056"/>
              </w:tabs>
              <w:rPr>
                <w:rFonts w:eastAsia="Arial" w:cs="Arial"/>
                <w:sz w:val="21"/>
                <w:szCs w:val="21"/>
              </w:rPr>
            </w:pPr>
            <w:r w:rsidRPr="00EA58DC">
              <w:rPr>
                <w:rFonts w:eastAsia="Arial" w:cs="Arial"/>
                <w:spacing w:val="-1"/>
                <w:sz w:val="21"/>
                <w:szCs w:val="21"/>
              </w:rPr>
              <w:t xml:space="preserve">Gripping objects using </w:t>
            </w:r>
            <w:r w:rsidRPr="00EA58DC">
              <w:rPr>
                <w:rFonts w:eastAsia="Arial" w:cs="Arial"/>
                <w:sz w:val="21"/>
                <w:szCs w:val="21"/>
              </w:rPr>
              <w:t>a</w:t>
            </w:r>
            <w:r w:rsidRPr="00EA58DC">
              <w:rPr>
                <w:rFonts w:eastAsia="Arial" w:cs="Arial"/>
                <w:spacing w:val="-1"/>
                <w:sz w:val="21"/>
                <w:szCs w:val="21"/>
              </w:rPr>
              <w:t xml:space="preserve"> “pinch grip”</w:t>
            </w:r>
          </w:p>
        </w:tc>
        <w:tc>
          <w:tcPr>
            <w:tcW w:w="571" w:type="pct"/>
            <w:vAlign w:val="center"/>
          </w:tcPr>
          <w:p w14:paraId="4C363353"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6E8F2CB7" w14:textId="77777777" w:rsidTr="003D7AFE">
        <w:trPr>
          <w:trHeight w:val="331"/>
        </w:trPr>
        <w:tc>
          <w:tcPr>
            <w:tcW w:w="2215" w:type="pct"/>
            <w:vAlign w:val="center"/>
          </w:tcPr>
          <w:p w14:paraId="1A06221D"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Animal</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handling, or carrying </w:t>
            </w:r>
            <w:r w:rsidRPr="00EA58DC">
              <w:rPr>
                <w:rFonts w:asciiTheme="minorHAnsi" w:hAnsiTheme="minorHAnsi"/>
                <w:sz w:val="21"/>
                <w:szCs w:val="21"/>
              </w:rPr>
              <w:t>live</w:t>
            </w:r>
            <w:r w:rsidRPr="00EA58DC">
              <w:rPr>
                <w:rFonts w:asciiTheme="minorHAnsi" w:hAnsiTheme="minorHAnsi"/>
                <w:spacing w:val="-1"/>
                <w:sz w:val="21"/>
                <w:szCs w:val="21"/>
              </w:rPr>
              <w:t xml:space="preserve"> animals </w:t>
            </w:r>
            <w:r w:rsidRPr="00E2710C">
              <w:rPr>
                <w:rFonts w:asciiTheme="minorHAnsi" w:hAnsiTheme="minorHAnsi"/>
                <w:spacing w:val="-1"/>
                <w:sz w:val="18"/>
                <w:szCs w:val="18"/>
              </w:rPr>
              <w:t>(calves, lambs, etc.)</w:t>
            </w:r>
          </w:p>
        </w:tc>
        <w:tc>
          <w:tcPr>
            <w:tcW w:w="543" w:type="pct"/>
            <w:vAlign w:val="center"/>
          </w:tcPr>
          <w:p w14:paraId="785775F8"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4E559737"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 xml:space="preserve">Lifting /moving objects </w:t>
            </w:r>
            <w:r w:rsidRPr="00EA58DC">
              <w:rPr>
                <w:rFonts w:asciiTheme="minorHAnsi" w:hAnsiTheme="minorHAnsi"/>
                <w:sz w:val="21"/>
                <w:szCs w:val="21"/>
              </w:rPr>
              <w:t>by</w:t>
            </w:r>
            <w:r w:rsidRPr="00EA58DC">
              <w:rPr>
                <w:rFonts w:asciiTheme="minorHAnsi" w:hAnsiTheme="minorHAnsi"/>
                <w:spacing w:val="-2"/>
                <w:sz w:val="21"/>
                <w:szCs w:val="21"/>
              </w:rPr>
              <w:t xml:space="preserve"> </w:t>
            </w:r>
            <w:r w:rsidRPr="00EA58DC">
              <w:rPr>
                <w:rFonts w:asciiTheme="minorHAnsi" w:hAnsiTheme="minorHAnsi"/>
                <w:spacing w:val="-1"/>
                <w:sz w:val="21"/>
                <w:szCs w:val="21"/>
              </w:rPr>
              <w:t>moving</w:t>
            </w:r>
            <w:r w:rsidRPr="00EA58DC">
              <w:rPr>
                <w:rFonts w:asciiTheme="minorHAnsi" w:hAnsiTheme="minorHAnsi"/>
                <w:spacing w:val="2"/>
                <w:sz w:val="21"/>
                <w:szCs w:val="21"/>
              </w:rPr>
              <w:t xml:space="preserve"> </w:t>
            </w:r>
            <w:r w:rsidRPr="00EA58DC">
              <w:rPr>
                <w:rFonts w:asciiTheme="minorHAnsi" w:hAnsiTheme="minorHAnsi"/>
                <w:spacing w:val="-2"/>
                <w:sz w:val="21"/>
                <w:szCs w:val="21"/>
              </w:rPr>
              <w:t>wrist</w:t>
            </w:r>
            <w:r w:rsidRPr="00EA58DC">
              <w:rPr>
                <w:rFonts w:asciiTheme="minorHAnsi" w:hAnsiTheme="minorHAnsi"/>
                <w:spacing w:val="-1"/>
                <w:sz w:val="21"/>
                <w:szCs w:val="21"/>
              </w:rPr>
              <w:t xml:space="preserve"> or elbow</w:t>
            </w:r>
          </w:p>
        </w:tc>
        <w:tc>
          <w:tcPr>
            <w:tcW w:w="571" w:type="pct"/>
            <w:vAlign w:val="center"/>
          </w:tcPr>
          <w:p w14:paraId="4496F704"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72CBB79A" w14:textId="77777777" w:rsidTr="003D7AFE">
        <w:trPr>
          <w:trHeight w:val="331"/>
        </w:trPr>
        <w:tc>
          <w:tcPr>
            <w:tcW w:w="2215" w:type="pct"/>
            <w:vAlign w:val="center"/>
          </w:tcPr>
          <w:p w14:paraId="05B367A3"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Awkward</w:t>
            </w:r>
            <w:r w:rsidRPr="00EA58DC">
              <w:rPr>
                <w:rFonts w:asciiTheme="minorHAnsi" w:hAnsiTheme="minorHAnsi"/>
                <w:spacing w:val="1"/>
                <w:sz w:val="21"/>
                <w:szCs w:val="21"/>
              </w:rPr>
              <w:t xml:space="preserve"> </w:t>
            </w:r>
            <w:r w:rsidRPr="00EA58DC">
              <w:rPr>
                <w:rFonts w:asciiTheme="minorHAnsi" w:hAnsiTheme="minorHAnsi"/>
                <w:spacing w:val="-1"/>
                <w:sz w:val="21"/>
                <w:szCs w:val="21"/>
              </w:rPr>
              <w:t>or extended postures</w:t>
            </w:r>
          </w:p>
        </w:tc>
        <w:tc>
          <w:tcPr>
            <w:tcW w:w="543" w:type="pct"/>
            <w:vAlign w:val="center"/>
          </w:tcPr>
          <w:p w14:paraId="4E9B9522"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41B506AE"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Repetitive movements</w:t>
            </w:r>
          </w:p>
        </w:tc>
        <w:tc>
          <w:tcPr>
            <w:tcW w:w="571" w:type="pct"/>
            <w:vAlign w:val="center"/>
          </w:tcPr>
          <w:p w14:paraId="58CE0612"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C49618C" w14:textId="77777777" w:rsidTr="003D7AFE">
        <w:trPr>
          <w:trHeight w:val="331"/>
        </w:trPr>
        <w:tc>
          <w:tcPr>
            <w:tcW w:w="2215" w:type="pct"/>
            <w:vAlign w:val="center"/>
          </w:tcPr>
          <w:p w14:paraId="0C4F91B3"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Twisting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while lifting or holding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weights</w:t>
            </w:r>
          </w:p>
        </w:tc>
        <w:tc>
          <w:tcPr>
            <w:tcW w:w="543" w:type="pct"/>
            <w:vAlign w:val="center"/>
          </w:tcPr>
          <w:p w14:paraId="63953227"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6DB1EFDC"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Cold,</w:t>
            </w:r>
            <w:r w:rsidRPr="00EA58DC">
              <w:rPr>
                <w:rFonts w:asciiTheme="minorHAnsi" w:hAnsiTheme="minorHAnsi"/>
                <w:spacing w:val="2"/>
                <w:sz w:val="21"/>
                <w:szCs w:val="21"/>
              </w:rPr>
              <w:t xml:space="preserve"> </w:t>
            </w:r>
            <w:r w:rsidRPr="00EA58DC">
              <w:rPr>
                <w:rFonts w:asciiTheme="minorHAnsi" w:hAnsiTheme="minorHAnsi"/>
                <w:spacing w:val="-1"/>
                <w:sz w:val="21"/>
                <w:szCs w:val="21"/>
              </w:rPr>
              <w:t xml:space="preserve">wet, </w:t>
            </w:r>
            <w:r w:rsidRPr="00EA58DC">
              <w:rPr>
                <w:rFonts w:asciiTheme="minorHAnsi" w:hAnsiTheme="minorHAnsi"/>
                <w:sz w:val="21"/>
                <w:szCs w:val="21"/>
              </w:rPr>
              <w:t>or</w:t>
            </w:r>
            <w:r w:rsidRPr="00EA58DC">
              <w:rPr>
                <w:rFonts w:asciiTheme="minorHAnsi" w:hAnsiTheme="minorHAnsi"/>
                <w:spacing w:val="-1"/>
                <w:sz w:val="21"/>
                <w:szCs w:val="21"/>
              </w:rPr>
              <w:t xml:space="preserve"> slippery</w:t>
            </w:r>
            <w:r w:rsidRPr="00EA58DC">
              <w:rPr>
                <w:rFonts w:asciiTheme="minorHAnsi" w:hAnsiTheme="minorHAnsi"/>
                <w:spacing w:val="-3"/>
                <w:sz w:val="21"/>
                <w:szCs w:val="21"/>
              </w:rPr>
              <w:t xml:space="preserve"> </w:t>
            </w:r>
            <w:r w:rsidRPr="00EA58DC">
              <w:rPr>
                <w:rFonts w:asciiTheme="minorHAnsi" w:hAnsiTheme="minorHAnsi"/>
                <w:sz w:val="21"/>
                <w:szCs w:val="21"/>
              </w:rPr>
              <w:t>conditions</w:t>
            </w:r>
          </w:p>
        </w:tc>
        <w:tc>
          <w:tcPr>
            <w:tcW w:w="571" w:type="pct"/>
            <w:vAlign w:val="center"/>
          </w:tcPr>
          <w:p w14:paraId="5E4BC820"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B0C1B1A" w14:textId="77777777" w:rsidTr="003D7AFE">
        <w:trPr>
          <w:trHeight w:val="331"/>
        </w:trPr>
        <w:tc>
          <w:tcPr>
            <w:tcW w:w="2215" w:type="pct"/>
            <w:vAlign w:val="center"/>
          </w:tcPr>
          <w:p w14:paraId="462FFD3E"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Bending</w:t>
            </w:r>
            <w:r w:rsidRPr="00EA58DC">
              <w:rPr>
                <w:rFonts w:asciiTheme="minorHAnsi" w:hAnsiTheme="minorHAnsi"/>
                <w:spacing w:val="1"/>
                <w:sz w:val="21"/>
                <w:szCs w:val="21"/>
              </w:rPr>
              <w:t xml:space="preserve"> </w:t>
            </w:r>
            <w:r w:rsidRPr="00EA58DC">
              <w:rPr>
                <w:rFonts w:asciiTheme="minorHAnsi" w:hAnsiTheme="minorHAnsi"/>
                <w:spacing w:val="-1"/>
                <w:sz w:val="21"/>
                <w:szCs w:val="21"/>
              </w:rPr>
              <w:t>or stooping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while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working</w:t>
            </w:r>
          </w:p>
        </w:tc>
        <w:tc>
          <w:tcPr>
            <w:tcW w:w="543" w:type="pct"/>
            <w:vAlign w:val="center"/>
          </w:tcPr>
          <w:p w14:paraId="3A131501"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0919AD45" w14:textId="77777777" w:rsidR="006A0AD0" w:rsidRPr="00EA58DC" w:rsidRDefault="006A0AD0" w:rsidP="003D7AFE">
            <w:pPr>
              <w:spacing w:after="0" w:line="240" w:lineRule="auto"/>
              <w:rPr>
                <w:rFonts w:asciiTheme="minorHAnsi" w:hAnsiTheme="minorHAnsi"/>
                <w:sz w:val="21"/>
                <w:szCs w:val="21"/>
              </w:rPr>
            </w:pPr>
            <w:r w:rsidRPr="00EA58DC">
              <w:rPr>
                <w:rFonts w:asciiTheme="minorHAnsi" w:hAnsiTheme="minorHAnsi"/>
                <w:spacing w:val="-1"/>
                <w:sz w:val="21"/>
                <w:szCs w:val="21"/>
              </w:rPr>
              <w:t>Working</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 vibrating tools or</w:t>
            </w:r>
            <w:r w:rsidRPr="00EA58DC">
              <w:rPr>
                <w:rFonts w:asciiTheme="minorHAnsi" w:hAnsiTheme="minorHAnsi"/>
                <w:spacing w:val="1"/>
                <w:sz w:val="21"/>
                <w:szCs w:val="21"/>
              </w:rPr>
              <w:t xml:space="preserve"> </w:t>
            </w:r>
            <w:r w:rsidRPr="00EA58DC">
              <w:rPr>
                <w:rFonts w:asciiTheme="minorHAnsi" w:hAnsiTheme="minorHAnsi"/>
                <w:spacing w:val="-1"/>
                <w:sz w:val="21"/>
                <w:szCs w:val="21"/>
              </w:rPr>
              <w:t>equipment</w:t>
            </w:r>
          </w:p>
        </w:tc>
        <w:tc>
          <w:tcPr>
            <w:tcW w:w="571" w:type="pct"/>
            <w:vAlign w:val="center"/>
          </w:tcPr>
          <w:p w14:paraId="3918E4BE"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24A5334B" w14:textId="77777777" w:rsidTr="003D7AFE">
        <w:trPr>
          <w:trHeight w:val="331"/>
        </w:trPr>
        <w:tc>
          <w:tcPr>
            <w:tcW w:w="2215" w:type="pct"/>
            <w:vAlign w:val="center"/>
          </w:tcPr>
          <w:p w14:paraId="6A787242" w14:textId="77777777" w:rsidR="006A0AD0" w:rsidRPr="00EA58DC" w:rsidRDefault="006A0AD0" w:rsidP="003D7AFE">
            <w:pPr>
              <w:spacing w:after="0" w:line="240" w:lineRule="auto"/>
              <w:ind w:left="14" w:hanging="14"/>
              <w:rPr>
                <w:rFonts w:asciiTheme="minorHAnsi" w:hAnsiTheme="minorHAnsi"/>
                <w:spacing w:val="-1"/>
                <w:sz w:val="21"/>
                <w:szCs w:val="21"/>
              </w:rPr>
            </w:pPr>
            <w:r w:rsidRPr="00EA58DC">
              <w:rPr>
                <w:rFonts w:asciiTheme="minorHAnsi" w:hAnsiTheme="minorHAnsi"/>
                <w:sz w:val="21"/>
                <w:szCs w:val="21"/>
              </w:rPr>
              <w:t>Are there any</w:t>
            </w:r>
            <w:r w:rsidRPr="00EA58DC">
              <w:rPr>
                <w:rFonts w:asciiTheme="minorHAnsi" w:hAnsiTheme="minorHAnsi"/>
                <w:spacing w:val="-1"/>
                <w:sz w:val="21"/>
                <w:szCs w:val="21"/>
              </w:rPr>
              <w:t xml:space="preserve"> claims for musculoskeletal injury?</w:t>
            </w:r>
          </w:p>
        </w:tc>
        <w:tc>
          <w:tcPr>
            <w:tcW w:w="543" w:type="pct"/>
            <w:vAlign w:val="center"/>
          </w:tcPr>
          <w:p w14:paraId="29C44890"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c>
          <w:tcPr>
            <w:tcW w:w="1671" w:type="pct"/>
            <w:gridSpan w:val="2"/>
            <w:vAlign w:val="center"/>
          </w:tcPr>
          <w:p w14:paraId="6A207614" w14:textId="77777777" w:rsidR="006A0AD0" w:rsidRPr="00EA58DC" w:rsidRDefault="006A0AD0" w:rsidP="003D7AFE">
            <w:pPr>
              <w:pStyle w:val="TableParagraph"/>
              <w:ind w:right="-90"/>
              <w:rPr>
                <w:rFonts w:eastAsia="Arial" w:cs="Arial"/>
                <w:sz w:val="21"/>
                <w:szCs w:val="21"/>
              </w:rPr>
            </w:pPr>
            <w:r w:rsidRPr="00EA58DC">
              <w:rPr>
                <w:spacing w:val="-1"/>
                <w:sz w:val="21"/>
                <w:szCs w:val="21"/>
              </w:rPr>
              <w:t xml:space="preserve">Does the commodity group have </w:t>
            </w:r>
            <w:r w:rsidRPr="00EA58DC">
              <w:rPr>
                <w:sz w:val="21"/>
                <w:szCs w:val="21"/>
              </w:rPr>
              <w:t>a</w:t>
            </w:r>
            <w:r w:rsidRPr="00EA58DC">
              <w:rPr>
                <w:spacing w:val="-1"/>
                <w:sz w:val="21"/>
                <w:szCs w:val="21"/>
              </w:rPr>
              <w:t xml:space="preserve"> significant number of musculoskeletal injury</w:t>
            </w:r>
            <w:r w:rsidRPr="00EA58DC">
              <w:rPr>
                <w:spacing w:val="-3"/>
                <w:sz w:val="21"/>
                <w:szCs w:val="21"/>
              </w:rPr>
              <w:t xml:space="preserve"> </w:t>
            </w:r>
            <w:r w:rsidRPr="00EA58DC">
              <w:rPr>
                <w:spacing w:val="-1"/>
                <w:sz w:val="21"/>
                <w:szCs w:val="21"/>
              </w:rPr>
              <w:t>claims?</w:t>
            </w:r>
          </w:p>
        </w:tc>
        <w:tc>
          <w:tcPr>
            <w:tcW w:w="571" w:type="pct"/>
            <w:vAlign w:val="center"/>
          </w:tcPr>
          <w:p w14:paraId="7A5EDF30" w14:textId="77777777" w:rsidR="006A0AD0" w:rsidRPr="00EA58DC" w:rsidRDefault="006A0AD0" w:rsidP="003D7AFE">
            <w:pPr>
              <w:spacing w:after="0" w:line="240" w:lineRule="auto"/>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4CD3637A" w14:textId="77777777" w:rsidTr="003D7AFE">
        <w:tc>
          <w:tcPr>
            <w:tcW w:w="5000" w:type="pct"/>
            <w:gridSpan w:val="5"/>
          </w:tcPr>
          <w:p w14:paraId="70AD8BA6" w14:textId="217B7A7D" w:rsidR="006A0AD0" w:rsidRPr="00E2710C" w:rsidRDefault="006A0AD0" w:rsidP="003D7AFE">
            <w:pPr>
              <w:spacing w:after="0" w:line="240" w:lineRule="auto"/>
              <w:ind w:left="14" w:hanging="14"/>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w:t>
            </w:r>
            <w:r w:rsidR="000E694F">
              <w:rPr>
                <w:rFonts w:asciiTheme="minorHAnsi" w:hAnsiTheme="minorHAnsi"/>
                <w:b/>
                <w:sz w:val="21"/>
                <w:szCs w:val="21"/>
              </w:rPr>
              <w:t xml:space="preserve">review </w:t>
            </w:r>
            <w:r w:rsidRPr="00EA58DC">
              <w:rPr>
                <w:rFonts w:asciiTheme="minorHAnsi" w:hAnsiTheme="minorHAnsi"/>
                <w:b/>
                <w:spacing w:val="-1"/>
                <w:sz w:val="21"/>
                <w:szCs w:val="21"/>
              </w:rPr>
              <w:t>the</w:t>
            </w:r>
            <w:r w:rsidRPr="00EA58DC">
              <w:rPr>
                <w:rFonts w:asciiTheme="minorHAnsi" w:hAnsiTheme="minorHAnsi"/>
                <w:b/>
                <w:spacing w:val="2"/>
                <w:sz w:val="21"/>
                <w:szCs w:val="21"/>
              </w:rPr>
              <w:t xml:space="preserve"> </w:t>
            </w:r>
            <w:r w:rsidR="000E694F">
              <w:rPr>
                <w:rFonts w:asciiTheme="minorHAnsi" w:hAnsiTheme="minorHAnsi"/>
                <w:b/>
                <w:spacing w:val="2"/>
                <w:sz w:val="21"/>
                <w:szCs w:val="21"/>
              </w:rPr>
              <w:t>WorkSafeBC guide: Preventing Musculoskeletal Injury</w:t>
            </w:r>
            <w:r w:rsidRPr="00EA58DC">
              <w:rPr>
                <w:rFonts w:asciiTheme="minorHAnsi" w:hAnsiTheme="minorHAnsi"/>
                <w:b/>
                <w:sz w:val="21"/>
                <w:szCs w:val="21"/>
              </w:rPr>
              <w:t>.</w:t>
            </w:r>
            <w:r w:rsidRPr="00EA58DC">
              <w:rPr>
                <w:rFonts w:asciiTheme="minorHAnsi" w:hAnsiTheme="minorHAnsi"/>
                <w:b/>
                <w:spacing w:val="-1"/>
                <w:sz w:val="21"/>
                <w:szCs w:val="21"/>
              </w:rPr>
              <w:t xml:space="preserve"> </w:t>
            </w:r>
            <w:r w:rsidRPr="00EA58DC">
              <w:rPr>
                <w:rFonts w:asciiTheme="minorHAnsi" w:hAnsiTheme="minorHAnsi"/>
                <w:b/>
                <w:sz w:val="21"/>
                <w:szCs w:val="21"/>
              </w:rPr>
              <w:t>Carry</w:t>
            </w:r>
            <w:r w:rsidRPr="00EA58DC">
              <w:rPr>
                <w:rFonts w:asciiTheme="minorHAnsi" w:hAnsiTheme="minorHAnsi"/>
                <w:b/>
                <w:spacing w:val="-3"/>
                <w:sz w:val="21"/>
                <w:szCs w:val="21"/>
              </w:rPr>
              <w:t xml:space="preserve"> </w:t>
            </w:r>
            <w:r w:rsidRPr="00EA58DC">
              <w:rPr>
                <w:rFonts w:asciiTheme="minorHAnsi" w:hAnsiTheme="minorHAnsi"/>
                <w:b/>
                <w:sz w:val="21"/>
                <w:szCs w:val="21"/>
              </w:rPr>
              <w:t>out</w:t>
            </w:r>
            <w:r w:rsidRPr="00EA58DC">
              <w:rPr>
                <w:rFonts w:asciiTheme="minorHAnsi" w:hAnsiTheme="minorHAnsi"/>
                <w:b/>
                <w:spacing w:val="-1"/>
                <w:sz w:val="21"/>
                <w:szCs w:val="21"/>
              </w:rPr>
              <w:t xml:space="preserve"> </w:t>
            </w:r>
            <w:r w:rsidRPr="00EA58DC">
              <w:rPr>
                <w:rFonts w:asciiTheme="minorHAnsi" w:hAnsiTheme="minorHAnsi"/>
                <w:b/>
                <w:sz w:val="21"/>
                <w:szCs w:val="21"/>
              </w:rPr>
              <w:t>a</w:t>
            </w:r>
            <w:r w:rsidRPr="00EA58DC">
              <w:rPr>
                <w:rFonts w:asciiTheme="minorHAnsi" w:hAnsiTheme="minorHAnsi"/>
                <w:b/>
                <w:spacing w:val="-1"/>
                <w:sz w:val="21"/>
                <w:szCs w:val="21"/>
              </w:rPr>
              <w:t xml:space="preserve"> risk assessment and implement</w:t>
            </w:r>
            <w:r w:rsidR="00E2710C">
              <w:rPr>
                <w:rFonts w:asciiTheme="minorHAnsi" w:hAnsiTheme="minorHAnsi"/>
                <w:b/>
                <w:spacing w:val="-1"/>
                <w:sz w:val="21"/>
                <w:szCs w:val="21"/>
              </w:rPr>
              <w:t xml:space="preserve"> </w:t>
            </w:r>
            <w:r w:rsidRPr="00EA58DC">
              <w:rPr>
                <w:rFonts w:asciiTheme="minorHAnsi" w:hAnsiTheme="minorHAnsi"/>
                <w:b/>
                <w:spacing w:val="-1"/>
                <w:sz w:val="21"/>
                <w:szCs w:val="21"/>
              </w:rPr>
              <w:t xml:space="preserve">appropriate controls. </w:t>
            </w:r>
            <w:r w:rsidRPr="00E2710C">
              <w:rPr>
                <w:rFonts w:asciiTheme="minorHAnsi" w:hAnsiTheme="minorHAnsi"/>
                <w:bCs/>
                <w:sz w:val="21"/>
                <w:szCs w:val="21"/>
              </w:rPr>
              <w:t>If no to all of these,</w:t>
            </w:r>
            <w:r w:rsidRPr="00E2710C">
              <w:rPr>
                <w:rFonts w:asciiTheme="minorHAnsi" w:hAnsiTheme="minorHAnsi"/>
                <w:bCs/>
                <w:spacing w:val="2"/>
                <w:sz w:val="21"/>
                <w:szCs w:val="21"/>
              </w:rPr>
              <w:t xml:space="preserve"> </w:t>
            </w:r>
            <w:r w:rsidRPr="00E2710C">
              <w:rPr>
                <w:rFonts w:asciiTheme="minorHAnsi" w:hAnsiTheme="minorHAnsi"/>
                <w:bCs/>
                <w:spacing w:val="-1"/>
                <w:sz w:val="21"/>
                <w:szCs w:val="21"/>
              </w:rPr>
              <w:t>write</w:t>
            </w:r>
            <w:r w:rsidRPr="00E2710C">
              <w:rPr>
                <w:rFonts w:asciiTheme="minorHAnsi" w:hAnsiTheme="minorHAnsi"/>
                <w:bCs/>
                <w:spacing w:val="-2"/>
                <w:sz w:val="21"/>
                <w:szCs w:val="21"/>
              </w:rPr>
              <w:t xml:space="preserve"> </w:t>
            </w:r>
            <w:r w:rsidRPr="00E2710C">
              <w:rPr>
                <w:rFonts w:asciiTheme="minorHAnsi" w:hAnsiTheme="minorHAnsi"/>
                <w:bCs/>
                <w:spacing w:val="-1"/>
                <w:sz w:val="21"/>
                <w:szCs w:val="21"/>
              </w:rPr>
              <w:t>“not</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applicable”</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here</w:t>
            </w:r>
            <w:r w:rsidR="009C0123" w:rsidRPr="00E2710C">
              <w:rPr>
                <w:rFonts w:asciiTheme="minorHAnsi" w:hAnsiTheme="minorHAnsi"/>
                <w:bCs/>
                <w:spacing w:val="-1"/>
                <w:sz w:val="21"/>
                <w:szCs w:val="21"/>
              </w:rPr>
              <w:t>:</w:t>
            </w:r>
          </w:p>
        </w:tc>
      </w:tr>
      <w:tr w:rsidR="006A0AD0" w:rsidRPr="005F5D27" w14:paraId="55DF7026" w14:textId="77777777" w:rsidTr="003D7AFE">
        <w:trPr>
          <w:trHeight w:val="360"/>
        </w:trPr>
        <w:tc>
          <w:tcPr>
            <w:tcW w:w="5000" w:type="pct"/>
            <w:gridSpan w:val="5"/>
            <w:shd w:val="clear" w:color="auto" w:fill="156570"/>
            <w:vAlign w:val="center"/>
          </w:tcPr>
          <w:p w14:paraId="649C290B" w14:textId="4A4C7489" w:rsidR="006A0AD0" w:rsidRPr="00106AB7" w:rsidRDefault="00975AE0" w:rsidP="003D7AFE">
            <w:pPr>
              <w:spacing w:after="0" w:line="240" w:lineRule="auto"/>
              <w:rPr>
                <w:rFonts w:asciiTheme="minorHAnsi" w:hAnsiTheme="minorHAnsi"/>
                <w:b/>
                <w:sz w:val="24"/>
                <w:szCs w:val="20"/>
              </w:rPr>
            </w:pPr>
            <w:r>
              <w:rPr>
                <w:rFonts w:asciiTheme="minorHAnsi" w:hAnsiTheme="minorHAnsi"/>
                <w:b/>
                <w:color w:val="FFFFFF" w:themeColor="background1"/>
                <w:sz w:val="24"/>
                <w:szCs w:val="20"/>
              </w:rPr>
              <w:t>Noise Control a</w:t>
            </w:r>
            <w:r w:rsidRPr="00975AE0">
              <w:rPr>
                <w:rFonts w:asciiTheme="minorHAnsi" w:hAnsiTheme="minorHAnsi"/>
                <w:b/>
                <w:color w:val="FFFFFF" w:themeColor="background1"/>
                <w:sz w:val="24"/>
                <w:szCs w:val="20"/>
              </w:rPr>
              <w:t>nd Hearing Conservation</w:t>
            </w:r>
          </w:p>
        </w:tc>
      </w:tr>
      <w:tr w:rsidR="006A0AD0" w:rsidRPr="005F5D27" w14:paraId="20B6B266" w14:textId="77777777" w:rsidTr="003D7AFE">
        <w:trPr>
          <w:trHeight w:val="331"/>
        </w:trPr>
        <w:tc>
          <w:tcPr>
            <w:tcW w:w="4429" w:type="pct"/>
            <w:gridSpan w:val="4"/>
            <w:vAlign w:val="center"/>
          </w:tcPr>
          <w:p w14:paraId="77DE43E2" w14:textId="77777777" w:rsidR="006A0AD0" w:rsidRPr="00EA58DC" w:rsidRDefault="006A0AD0" w:rsidP="003D7AFE">
            <w:pPr>
              <w:spacing w:after="0" w:line="240" w:lineRule="auto"/>
              <w:ind w:left="14" w:hanging="14"/>
              <w:rPr>
                <w:rFonts w:asciiTheme="minorHAnsi" w:hAnsiTheme="minorHAnsi"/>
                <w:spacing w:val="-1"/>
                <w:sz w:val="21"/>
                <w:szCs w:val="21"/>
              </w:rPr>
            </w:pPr>
            <w:r w:rsidRPr="00EA58DC">
              <w:rPr>
                <w:rFonts w:asciiTheme="minorHAnsi" w:hAnsiTheme="minorHAnsi"/>
                <w:spacing w:val="-1"/>
                <w:sz w:val="21"/>
                <w:szCs w:val="21"/>
              </w:rPr>
              <w:t>Is anyone exposed to noise levels that may be over 82 decibels over an 8-hour day? A simple way of identifying a damaging noise level is to determine if it’s possible to hear normal human speech at arm’s length early in the morning.  If voices have to be raised to be clearly heard, the noise level is potentially damaging.</w:t>
            </w:r>
          </w:p>
        </w:tc>
        <w:tc>
          <w:tcPr>
            <w:tcW w:w="571" w:type="pct"/>
            <w:vAlign w:val="center"/>
          </w:tcPr>
          <w:p w14:paraId="24DF2C64" w14:textId="77777777" w:rsidR="006A0AD0" w:rsidRPr="00EA58DC" w:rsidRDefault="006A0AD0" w:rsidP="003D7AFE">
            <w:pPr>
              <w:spacing w:after="0" w:line="240" w:lineRule="auto"/>
              <w:ind w:left="14" w:hanging="14"/>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4FD1878" w14:textId="77777777" w:rsidTr="003D7AFE">
        <w:trPr>
          <w:trHeight w:val="331"/>
        </w:trPr>
        <w:tc>
          <w:tcPr>
            <w:tcW w:w="4429" w:type="pct"/>
            <w:gridSpan w:val="4"/>
            <w:vAlign w:val="center"/>
          </w:tcPr>
          <w:p w14:paraId="1BE6C421" w14:textId="77777777" w:rsidR="006A0AD0" w:rsidRPr="00EA58DC" w:rsidRDefault="006A0AD0" w:rsidP="003D7AFE">
            <w:pPr>
              <w:spacing w:after="0" w:line="240" w:lineRule="auto"/>
              <w:ind w:left="14" w:hanging="14"/>
              <w:rPr>
                <w:rFonts w:asciiTheme="minorHAnsi" w:hAnsiTheme="minorHAnsi"/>
                <w:spacing w:val="-1"/>
                <w:sz w:val="21"/>
                <w:szCs w:val="21"/>
              </w:rPr>
            </w:pPr>
            <w:r w:rsidRPr="00EA58DC">
              <w:rPr>
                <w:rFonts w:asciiTheme="minorHAnsi" w:hAnsiTheme="minorHAnsi"/>
                <w:spacing w:val="-1"/>
                <w:sz w:val="21"/>
                <w:szCs w:val="21"/>
              </w:rPr>
              <w:t>Are loud noises present such as hogs squealing, pesticide blast sprayers or engine backfires?</w:t>
            </w:r>
          </w:p>
        </w:tc>
        <w:tc>
          <w:tcPr>
            <w:tcW w:w="571" w:type="pct"/>
            <w:vAlign w:val="center"/>
          </w:tcPr>
          <w:p w14:paraId="7EFEEDFE" w14:textId="77777777" w:rsidR="006A0AD0" w:rsidRPr="00EA58DC" w:rsidRDefault="006A0AD0" w:rsidP="003D7AFE">
            <w:pPr>
              <w:spacing w:after="0" w:line="240" w:lineRule="auto"/>
              <w:ind w:left="14" w:hanging="14"/>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2693CF6" w14:textId="77777777" w:rsidTr="003D7AFE">
        <w:trPr>
          <w:trHeight w:val="331"/>
        </w:trPr>
        <w:tc>
          <w:tcPr>
            <w:tcW w:w="4429" w:type="pct"/>
            <w:gridSpan w:val="4"/>
            <w:vAlign w:val="center"/>
          </w:tcPr>
          <w:p w14:paraId="4CA07C59"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Has anyone in</w:t>
            </w:r>
            <w:r w:rsidRPr="00EA58DC">
              <w:rPr>
                <w:rFonts w:asciiTheme="minorHAnsi" w:hAnsiTheme="minorHAnsi"/>
                <w:spacing w:val="1"/>
                <w:sz w:val="21"/>
                <w:szCs w:val="21"/>
              </w:rPr>
              <w:t xml:space="preserve"> </w:t>
            </w:r>
            <w:r w:rsidRPr="00EA58DC">
              <w:rPr>
                <w:rFonts w:asciiTheme="minorHAnsi" w:hAnsiTheme="minorHAnsi"/>
                <w:spacing w:val="-1"/>
                <w:sz w:val="21"/>
                <w:szCs w:val="21"/>
              </w:rPr>
              <w:t>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w:t>
            </w:r>
            <w:r w:rsidRPr="00EA58DC">
              <w:rPr>
                <w:rFonts w:asciiTheme="minorHAnsi" w:hAnsiTheme="minorHAnsi"/>
                <w:spacing w:val="1"/>
                <w:sz w:val="21"/>
                <w:szCs w:val="21"/>
              </w:rPr>
              <w:t xml:space="preserve"> </w:t>
            </w:r>
            <w:r w:rsidRPr="00EA58DC">
              <w:rPr>
                <w:rFonts w:asciiTheme="minorHAnsi" w:hAnsiTheme="minorHAnsi"/>
                <w:spacing w:val="-1"/>
                <w:sz w:val="21"/>
                <w:szCs w:val="21"/>
              </w:rPr>
              <w:t>been diagnosed</w:t>
            </w:r>
            <w:r w:rsidRPr="00EA58DC">
              <w:rPr>
                <w:rFonts w:asciiTheme="minorHAnsi" w:hAnsiTheme="minorHAnsi"/>
                <w:spacing w:val="1"/>
                <w:sz w:val="21"/>
                <w:szCs w:val="21"/>
              </w:rPr>
              <w:t xml:space="preserve"> </w:t>
            </w:r>
            <w:r w:rsidRPr="00EA58DC">
              <w:rPr>
                <w:rFonts w:asciiTheme="minorHAnsi" w:hAnsiTheme="minorHAnsi"/>
                <w:spacing w:val="-1"/>
                <w:sz w:val="21"/>
                <w:szCs w:val="21"/>
              </w:rPr>
              <w:t>with noise-induced hearing loss?</w:t>
            </w:r>
          </w:p>
        </w:tc>
        <w:tc>
          <w:tcPr>
            <w:tcW w:w="571" w:type="pct"/>
            <w:vAlign w:val="center"/>
          </w:tcPr>
          <w:p w14:paraId="43CF4A7C" w14:textId="77777777" w:rsidR="006A0AD0" w:rsidRPr="00EA58DC" w:rsidRDefault="006A0AD0" w:rsidP="003D7AFE">
            <w:pPr>
              <w:spacing w:after="0" w:line="240" w:lineRule="auto"/>
              <w:ind w:left="14" w:hanging="14"/>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0B3AE91B" w14:textId="77777777" w:rsidTr="003D7AFE">
        <w:trPr>
          <w:trHeight w:val="331"/>
        </w:trPr>
        <w:tc>
          <w:tcPr>
            <w:tcW w:w="4429" w:type="pct"/>
            <w:gridSpan w:val="4"/>
            <w:vAlign w:val="center"/>
          </w:tcPr>
          <w:p w14:paraId="1A54488A" w14:textId="77777777" w:rsidR="006A0AD0" w:rsidRPr="00EA58DC" w:rsidRDefault="006A0AD0" w:rsidP="003D7AFE">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Is there any indication that long-time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workers</w:t>
            </w:r>
            <w:r w:rsidRPr="00EA58DC">
              <w:rPr>
                <w:rFonts w:asciiTheme="minorHAnsi" w:hAnsiTheme="minorHAnsi"/>
                <w:sz w:val="21"/>
                <w:szCs w:val="21"/>
              </w:rPr>
              <w:t xml:space="preserve"> or family</w:t>
            </w:r>
            <w:r w:rsidRPr="00EA58DC">
              <w:rPr>
                <w:rFonts w:asciiTheme="minorHAnsi" w:hAnsiTheme="minorHAnsi"/>
                <w:spacing w:val="-3"/>
                <w:sz w:val="21"/>
                <w:szCs w:val="21"/>
              </w:rPr>
              <w:t xml:space="preserve"> </w:t>
            </w:r>
            <w:r w:rsidRPr="00EA58DC">
              <w:rPr>
                <w:rFonts w:asciiTheme="minorHAnsi" w:hAnsiTheme="minorHAnsi"/>
                <w:sz w:val="21"/>
                <w:szCs w:val="21"/>
              </w:rPr>
              <w:t>members</w:t>
            </w:r>
            <w:r w:rsidRPr="00EA58DC">
              <w:rPr>
                <w:rFonts w:asciiTheme="minorHAnsi" w:hAnsiTheme="minorHAnsi"/>
                <w:spacing w:val="-1"/>
                <w:sz w:val="21"/>
                <w:szCs w:val="21"/>
              </w:rPr>
              <w:t xml:space="preserve"> have </w:t>
            </w:r>
            <w:r w:rsidRPr="00EA58DC">
              <w:rPr>
                <w:rFonts w:asciiTheme="minorHAnsi" w:hAnsiTheme="minorHAnsi"/>
                <w:sz w:val="21"/>
                <w:szCs w:val="21"/>
              </w:rPr>
              <w:t>a</w:t>
            </w:r>
            <w:r w:rsidRPr="00EA58DC">
              <w:rPr>
                <w:rFonts w:asciiTheme="minorHAnsi" w:hAnsiTheme="minorHAnsi"/>
                <w:spacing w:val="-1"/>
                <w:sz w:val="21"/>
                <w:szCs w:val="21"/>
              </w:rPr>
              <w:t xml:space="preserve"> hearing loss?</w:t>
            </w:r>
          </w:p>
        </w:tc>
        <w:tc>
          <w:tcPr>
            <w:tcW w:w="571" w:type="pct"/>
            <w:vAlign w:val="center"/>
          </w:tcPr>
          <w:p w14:paraId="2E6F9F31" w14:textId="77777777" w:rsidR="006A0AD0" w:rsidRPr="00EA58DC" w:rsidRDefault="006A0AD0" w:rsidP="003D7AFE">
            <w:pPr>
              <w:spacing w:after="0" w:line="240" w:lineRule="auto"/>
              <w:ind w:left="14" w:hanging="14"/>
              <w:jc w:val="center"/>
              <w:rPr>
                <w:rFonts w:asciiTheme="minorHAnsi" w:hAnsiTheme="minorHAnsi"/>
                <w:b/>
                <w:sz w:val="21"/>
                <w:szCs w:val="21"/>
              </w:rPr>
            </w:pPr>
            <w:r w:rsidRPr="00EA58DC">
              <w:rPr>
                <w:rFonts w:asciiTheme="minorHAnsi" w:hAnsiTheme="minorHAnsi"/>
                <w:b/>
                <w:sz w:val="21"/>
                <w:szCs w:val="21"/>
              </w:rPr>
              <w:t>YES    NO</w:t>
            </w:r>
          </w:p>
        </w:tc>
      </w:tr>
      <w:tr w:rsidR="006A0AD0" w:rsidRPr="005F5D27" w14:paraId="11BC027B" w14:textId="77777777" w:rsidTr="003D7AFE">
        <w:tc>
          <w:tcPr>
            <w:tcW w:w="5000" w:type="pct"/>
            <w:gridSpan w:val="5"/>
          </w:tcPr>
          <w:p w14:paraId="52F5DA20" w14:textId="0CC67967" w:rsidR="006269BF" w:rsidRDefault="006A0AD0" w:rsidP="003D7AFE">
            <w:pPr>
              <w:spacing w:after="0" w:line="240" w:lineRule="auto"/>
              <w:ind w:left="14" w:hanging="14"/>
              <w:rPr>
                <w:rFonts w:asciiTheme="minorHAnsi" w:hAnsiTheme="minorHAnsi"/>
                <w:b/>
                <w:sz w:val="21"/>
                <w:szCs w:val="21"/>
              </w:rPr>
            </w:pPr>
            <w:r w:rsidRPr="00EA58DC">
              <w:rPr>
                <w:rFonts w:asciiTheme="minorHAnsi" w:hAnsiTheme="minorHAnsi"/>
                <w:b/>
                <w:sz w:val="21"/>
                <w:szCs w:val="21"/>
              </w:rPr>
              <w:t>If yes to any of these</w:t>
            </w:r>
            <w:r w:rsidR="00424B28">
              <w:rPr>
                <w:rFonts w:asciiTheme="minorHAnsi" w:hAnsiTheme="minorHAnsi"/>
                <w:b/>
                <w:sz w:val="21"/>
                <w:szCs w:val="21"/>
              </w:rPr>
              <w:t xml:space="preserve">, an </w:t>
            </w:r>
            <w:r w:rsidRPr="00EA58DC">
              <w:rPr>
                <w:rFonts w:asciiTheme="minorHAnsi" w:hAnsiTheme="minorHAnsi"/>
                <w:b/>
                <w:sz w:val="21"/>
                <w:szCs w:val="21"/>
              </w:rPr>
              <w:t xml:space="preserve">AgSafe consultant should carry out a basic noise level survey to determine whether a hearing conservation program is required. Complete the Noise Control and Hearing Conservation workbook.  </w:t>
            </w:r>
          </w:p>
          <w:p w14:paraId="6E0D5D2A" w14:textId="3F3AEF29" w:rsidR="006A0AD0" w:rsidRPr="00E2710C" w:rsidRDefault="006A0AD0" w:rsidP="003D7AFE">
            <w:pPr>
              <w:spacing w:after="0" w:line="240" w:lineRule="auto"/>
              <w:ind w:left="14" w:hanging="14"/>
              <w:rPr>
                <w:rFonts w:asciiTheme="minorHAnsi" w:hAnsiTheme="minorHAnsi"/>
                <w:bCs/>
                <w:sz w:val="21"/>
                <w:szCs w:val="21"/>
              </w:rPr>
            </w:pPr>
            <w:r w:rsidRPr="00E2710C">
              <w:rPr>
                <w:rFonts w:asciiTheme="minorHAnsi" w:hAnsiTheme="minorHAnsi"/>
                <w:bCs/>
                <w:sz w:val="21"/>
                <w:szCs w:val="21"/>
              </w:rPr>
              <w:t>If no to all of t</w:t>
            </w:r>
            <w:r w:rsidR="009C0123" w:rsidRPr="00E2710C">
              <w:rPr>
                <w:rFonts w:asciiTheme="minorHAnsi" w:hAnsiTheme="minorHAnsi"/>
                <w:bCs/>
                <w:sz w:val="21"/>
                <w:szCs w:val="21"/>
              </w:rPr>
              <w:t>hese, write not applicable here:</w:t>
            </w:r>
          </w:p>
        </w:tc>
      </w:tr>
    </w:tbl>
    <w:p w14:paraId="37FB9054" w14:textId="77777777" w:rsidR="006A0AD0" w:rsidRDefault="006A0AD0" w:rsidP="00E2710C">
      <w:pPr>
        <w:tabs>
          <w:tab w:val="left" w:pos="7410"/>
        </w:tabs>
        <w:spacing w:after="0"/>
        <w:ind w:left="0" w:firstLine="0"/>
        <w:rPr>
          <w:rFonts w:asciiTheme="minorHAnsi" w:hAnsiTheme="minorHAnsi"/>
          <w:b/>
          <w:sz w:val="24"/>
          <w:szCs w:val="24"/>
        </w:rPr>
        <w:sectPr w:rsidR="006A0AD0" w:rsidSect="0099172A">
          <w:headerReference w:type="default" r:id="rId11"/>
          <w:footerReference w:type="default" r:id="rId12"/>
          <w:pgSz w:w="12240" w:h="15840"/>
          <w:pgMar w:top="1440" w:right="1080" w:bottom="1440" w:left="1080" w:header="720" w:footer="432" w:gutter="0"/>
          <w:cols w:space="720"/>
          <w:formProt w:val="0"/>
          <w:docGrid w:linePitch="360"/>
        </w:sectPr>
      </w:pPr>
    </w:p>
    <w:tbl>
      <w:tblPr>
        <w:tblStyle w:val="TableGrid"/>
        <w:tblpPr w:leftFromText="180" w:rightFromText="180" w:vertAnchor="text" w:horzAnchor="margin" w:tblpY="-227"/>
        <w:tblW w:w="5000" w:type="pct"/>
        <w:tblLook w:val="04A0" w:firstRow="1" w:lastRow="0" w:firstColumn="1" w:lastColumn="0" w:noHBand="0" w:noVBand="1"/>
      </w:tblPr>
      <w:tblGrid>
        <w:gridCol w:w="8835"/>
        <w:gridCol w:w="1235"/>
      </w:tblGrid>
      <w:tr w:rsidR="003D7AFE" w:rsidRPr="00CB2A7E" w14:paraId="5F3D6598" w14:textId="77777777" w:rsidTr="00022161">
        <w:trPr>
          <w:trHeight w:val="360"/>
        </w:trPr>
        <w:tc>
          <w:tcPr>
            <w:tcW w:w="5000" w:type="pct"/>
            <w:gridSpan w:val="2"/>
            <w:shd w:val="clear" w:color="auto" w:fill="156570"/>
            <w:vAlign w:val="center"/>
          </w:tcPr>
          <w:p w14:paraId="3E1FA658" w14:textId="77777777" w:rsidR="003D7AFE" w:rsidRPr="00517A38" w:rsidRDefault="003D7AFE" w:rsidP="00022161">
            <w:pPr>
              <w:spacing w:after="0"/>
              <w:rPr>
                <w:rFonts w:asciiTheme="minorHAnsi" w:hAnsiTheme="minorHAnsi"/>
                <w:b/>
                <w:color w:val="FFFFFF" w:themeColor="background1"/>
              </w:rPr>
            </w:pPr>
            <w:r w:rsidRPr="00517A38">
              <w:rPr>
                <w:rFonts w:asciiTheme="minorHAnsi" w:hAnsiTheme="minorHAnsi"/>
                <w:b/>
                <w:color w:val="FFFFFF" w:themeColor="background1"/>
                <w:sz w:val="24"/>
                <w:szCs w:val="20"/>
              </w:rPr>
              <w:lastRenderedPageBreak/>
              <w:t>Working Alone or In Isolation</w:t>
            </w:r>
          </w:p>
        </w:tc>
      </w:tr>
      <w:tr w:rsidR="003D7AFE" w:rsidRPr="00CB2A7E" w14:paraId="11704FF5" w14:textId="77777777" w:rsidTr="00022161">
        <w:trPr>
          <w:trHeight w:val="331"/>
        </w:trPr>
        <w:tc>
          <w:tcPr>
            <w:tcW w:w="4387" w:type="pct"/>
            <w:vAlign w:val="center"/>
          </w:tcPr>
          <w:p w14:paraId="516F5A13" w14:textId="77777777" w:rsidR="003D7AFE" w:rsidRPr="00EA58DC" w:rsidRDefault="003D7AFE" w:rsidP="00022161">
            <w:pPr>
              <w:spacing w:after="0"/>
              <w:rPr>
                <w:rFonts w:asciiTheme="minorHAnsi" w:hAnsiTheme="minorHAnsi"/>
                <w:sz w:val="21"/>
                <w:szCs w:val="21"/>
              </w:rPr>
            </w:pPr>
            <w:r w:rsidRPr="00EA58DC">
              <w:rPr>
                <w:rFonts w:asciiTheme="minorHAnsi" w:hAnsiTheme="minorHAnsi"/>
                <w:spacing w:val="-1"/>
                <w:sz w:val="21"/>
                <w:szCs w:val="21"/>
              </w:rPr>
              <w:t xml:space="preserve">Does anyone </w:t>
            </w:r>
            <w:r w:rsidRPr="00EA58DC">
              <w:rPr>
                <w:rFonts w:asciiTheme="minorHAnsi" w:hAnsiTheme="minorHAnsi"/>
                <w:sz w:val="21"/>
                <w:szCs w:val="21"/>
              </w:rPr>
              <w:t>in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work alone </w:t>
            </w:r>
            <w:r w:rsidRPr="00EA58DC">
              <w:rPr>
                <w:rFonts w:asciiTheme="minorHAnsi" w:hAnsiTheme="minorHAnsi"/>
                <w:sz w:val="21"/>
                <w:szCs w:val="21"/>
              </w:rPr>
              <w:t xml:space="preserve">in </w:t>
            </w:r>
            <w:r w:rsidRPr="00EA58DC">
              <w:rPr>
                <w:rFonts w:asciiTheme="minorHAnsi" w:hAnsiTheme="minorHAnsi"/>
                <w:spacing w:val="-1"/>
                <w:sz w:val="21"/>
                <w:szCs w:val="21"/>
              </w:rPr>
              <w:t>conditions that</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present </w:t>
            </w:r>
            <w:r w:rsidRPr="00EA58DC">
              <w:rPr>
                <w:rFonts w:asciiTheme="minorHAnsi" w:hAnsiTheme="minorHAnsi"/>
                <w:sz w:val="21"/>
                <w:szCs w:val="21"/>
              </w:rPr>
              <w:t>a</w:t>
            </w:r>
            <w:r w:rsidRPr="00EA58DC">
              <w:rPr>
                <w:rFonts w:asciiTheme="minorHAnsi" w:hAnsiTheme="minorHAnsi"/>
                <w:spacing w:val="-1"/>
                <w:sz w:val="21"/>
                <w:szCs w:val="21"/>
              </w:rPr>
              <w:t xml:space="preserve"> risk</w:t>
            </w:r>
            <w:r w:rsidRPr="00EA58DC">
              <w:rPr>
                <w:rFonts w:asciiTheme="minorHAnsi" w:hAnsiTheme="minorHAnsi"/>
                <w:spacing w:val="1"/>
                <w:sz w:val="21"/>
                <w:szCs w:val="21"/>
              </w:rPr>
              <w:t xml:space="preserve"> </w:t>
            </w:r>
            <w:r w:rsidRPr="00EA58DC">
              <w:rPr>
                <w:rFonts w:asciiTheme="minorHAnsi" w:hAnsiTheme="minorHAnsi"/>
                <w:spacing w:val="-1"/>
                <w:sz w:val="21"/>
                <w:szCs w:val="21"/>
              </w:rPr>
              <w:t>of disabling injury?</w:t>
            </w:r>
          </w:p>
        </w:tc>
        <w:tc>
          <w:tcPr>
            <w:tcW w:w="613" w:type="pct"/>
            <w:vAlign w:val="center"/>
          </w:tcPr>
          <w:p w14:paraId="37DF6D49"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599DE7E1" w14:textId="77777777" w:rsidTr="00022161">
        <w:trPr>
          <w:trHeight w:val="331"/>
        </w:trPr>
        <w:tc>
          <w:tcPr>
            <w:tcW w:w="4387" w:type="pct"/>
            <w:vAlign w:val="center"/>
          </w:tcPr>
          <w:p w14:paraId="1CB81397" w14:textId="77777777" w:rsidR="003D7AFE" w:rsidRPr="00EA58DC" w:rsidRDefault="003D7AFE" w:rsidP="00022161">
            <w:pPr>
              <w:spacing w:after="0"/>
              <w:rPr>
                <w:rFonts w:asciiTheme="minorHAnsi" w:hAnsiTheme="minorHAnsi"/>
                <w:sz w:val="21"/>
                <w:szCs w:val="21"/>
              </w:rPr>
            </w:pPr>
            <w:r w:rsidRPr="00EA58DC">
              <w:rPr>
                <w:rFonts w:asciiTheme="minorHAnsi" w:hAnsiTheme="minorHAnsi"/>
                <w:spacing w:val="-1"/>
                <w:sz w:val="21"/>
                <w:szCs w:val="21"/>
              </w:rPr>
              <w:t>Would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worker be unable to get help (on</w:t>
            </w:r>
            <w:r w:rsidRPr="00EA58DC">
              <w:rPr>
                <w:rFonts w:asciiTheme="minorHAnsi" w:hAnsiTheme="minorHAnsi"/>
                <w:spacing w:val="1"/>
                <w:sz w:val="21"/>
                <w:szCs w:val="21"/>
              </w:rPr>
              <w:t xml:space="preserve"> </w:t>
            </w:r>
            <w:r w:rsidRPr="00EA58DC">
              <w:rPr>
                <w:rFonts w:asciiTheme="minorHAnsi" w:hAnsiTheme="minorHAnsi"/>
                <w:spacing w:val="-1"/>
                <w:sz w:val="21"/>
                <w:szCs w:val="21"/>
              </w:rPr>
              <w:t>his or her own)</w:t>
            </w:r>
            <w:r w:rsidRPr="00EA58DC">
              <w:rPr>
                <w:rFonts w:asciiTheme="minorHAnsi" w:hAnsiTheme="minorHAnsi"/>
                <w:spacing w:val="1"/>
                <w:sz w:val="21"/>
                <w:szCs w:val="21"/>
              </w:rPr>
              <w:t xml:space="preserve"> </w:t>
            </w:r>
            <w:r w:rsidRPr="00EA58DC">
              <w:rPr>
                <w:rFonts w:asciiTheme="minorHAnsi" w:hAnsiTheme="minorHAnsi"/>
                <w:spacing w:val="-1"/>
                <w:sz w:val="21"/>
                <w:szCs w:val="21"/>
              </w:rPr>
              <w:t>in an emergency</w:t>
            </w:r>
            <w:r w:rsidRPr="00EA58DC">
              <w:rPr>
                <w:rFonts w:asciiTheme="minorHAnsi" w:hAnsiTheme="minorHAnsi"/>
                <w:spacing w:val="-2"/>
                <w:sz w:val="21"/>
                <w:szCs w:val="21"/>
              </w:rPr>
              <w:t xml:space="preserve"> </w:t>
            </w:r>
            <w:r w:rsidRPr="00EA58DC">
              <w:rPr>
                <w:rFonts w:asciiTheme="minorHAnsi" w:hAnsiTheme="minorHAnsi"/>
                <w:spacing w:val="-1"/>
                <w:sz w:val="21"/>
                <w:szCs w:val="21"/>
              </w:rPr>
              <w:t>or if injured??</w:t>
            </w:r>
          </w:p>
        </w:tc>
        <w:tc>
          <w:tcPr>
            <w:tcW w:w="613" w:type="pct"/>
            <w:vAlign w:val="center"/>
          </w:tcPr>
          <w:p w14:paraId="5CD45A6D"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1955143A" w14:textId="77777777" w:rsidTr="00022161">
        <w:trPr>
          <w:trHeight w:val="331"/>
        </w:trPr>
        <w:tc>
          <w:tcPr>
            <w:tcW w:w="4387" w:type="pct"/>
            <w:vAlign w:val="center"/>
          </w:tcPr>
          <w:p w14:paraId="19D58C3D" w14:textId="77777777" w:rsidR="003D7AFE" w:rsidRPr="00EA58DC" w:rsidRDefault="003D7AFE" w:rsidP="00022161">
            <w:pPr>
              <w:spacing w:after="0"/>
              <w:rPr>
                <w:rFonts w:asciiTheme="minorHAnsi" w:hAnsiTheme="minorHAnsi"/>
                <w:sz w:val="21"/>
                <w:szCs w:val="21"/>
              </w:rPr>
            </w:pPr>
            <w:r w:rsidRPr="00EA58DC">
              <w:rPr>
                <w:rFonts w:asciiTheme="minorHAnsi" w:hAnsiTheme="minorHAnsi"/>
                <w:spacing w:val="-1"/>
                <w:sz w:val="21"/>
                <w:szCs w:val="21"/>
              </w:rPr>
              <w:t>Is anyone</w:t>
            </w:r>
            <w:r w:rsidRPr="00EA58DC">
              <w:rPr>
                <w:rFonts w:asciiTheme="minorHAnsi" w:hAnsiTheme="minorHAnsi"/>
                <w:spacing w:val="1"/>
                <w:sz w:val="21"/>
                <w:szCs w:val="21"/>
              </w:rPr>
              <w:t xml:space="preserve"> </w:t>
            </w:r>
            <w:r w:rsidRPr="00EA58DC">
              <w:rPr>
                <w:rFonts w:asciiTheme="minorHAnsi" w:hAnsiTheme="minorHAnsi"/>
                <w:spacing w:val="-1"/>
                <w:sz w:val="21"/>
                <w:szCs w:val="21"/>
              </w:rPr>
              <w:t>out of contact for periods</w:t>
            </w:r>
            <w:r w:rsidRPr="00EA58DC">
              <w:rPr>
                <w:rFonts w:asciiTheme="minorHAnsi" w:hAnsiTheme="minorHAnsi"/>
                <w:sz w:val="21"/>
                <w:szCs w:val="21"/>
              </w:rPr>
              <w:t xml:space="preserve"> of time </w:t>
            </w:r>
            <w:r w:rsidRPr="00EA58DC">
              <w:rPr>
                <w:rFonts w:asciiTheme="minorHAnsi" w:hAnsiTheme="minorHAnsi"/>
                <w:spacing w:val="-1"/>
                <w:sz w:val="21"/>
                <w:szCs w:val="21"/>
              </w:rPr>
              <w:t>while</w:t>
            </w:r>
            <w:r w:rsidRPr="00EA58DC">
              <w:rPr>
                <w:rFonts w:asciiTheme="minorHAnsi" w:hAnsiTheme="minorHAnsi"/>
                <w:sz w:val="21"/>
                <w:szCs w:val="21"/>
              </w:rPr>
              <w:t xml:space="preserve"> there is a </w:t>
            </w:r>
            <w:r w:rsidRPr="00EA58DC">
              <w:rPr>
                <w:rFonts w:asciiTheme="minorHAnsi" w:hAnsiTheme="minorHAnsi"/>
                <w:spacing w:val="-1"/>
                <w:sz w:val="21"/>
                <w:szCs w:val="21"/>
              </w:rPr>
              <w:t>risk of disabling injury?</w:t>
            </w:r>
          </w:p>
        </w:tc>
        <w:tc>
          <w:tcPr>
            <w:tcW w:w="613" w:type="pct"/>
            <w:vAlign w:val="center"/>
          </w:tcPr>
          <w:p w14:paraId="3071D069"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428E63A5" w14:textId="77777777" w:rsidTr="00022161">
        <w:tc>
          <w:tcPr>
            <w:tcW w:w="5000" w:type="pct"/>
            <w:gridSpan w:val="2"/>
          </w:tcPr>
          <w:p w14:paraId="6FF5C4DE" w14:textId="77777777" w:rsidR="003D7AFE" w:rsidRPr="00E2710C" w:rsidRDefault="003D7AFE" w:rsidP="00022161">
            <w:pPr>
              <w:spacing w:after="0" w:line="240" w:lineRule="auto"/>
              <w:ind w:left="14" w:hanging="14"/>
              <w:rPr>
                <w:rFonts w:asciiTheme="minorHAnsi" w:hAnsiTheme="minorHAnsi"/>
                <w:b/>
                <w:spacing w:val="-1"/>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w:t>
            </w:r>
            <w:r>
              <w:rPr>
                <w:rFonts w:asciiTheme="minorHAnsi" w:hAnsiTheme="minorHAnsi"/>
                <w:b/>
                <w:sz w:val="21"/>
                <w:szCs w:val="21"/>
              </w:rPr>
              <w:t xml:space="preserve"> review the WorkSafeBC document: Working Alone – A Handbook for Small Business. </w:t>
            </w:r>
            <w:r w:rsidRPr="00EA58DC">
              <w:rPr>
                <w:rFonts w:asciiTheme="minorHAnsi" w:hAnsiTheme="minorHAnsi"/>
                <w:b/>
                <w:spacing w:val="-1"/>
                <w:sz w:val="21"/>
                <w:szCs w:val="21"/>
              </w:rPr>
              <w:t>Carry</w:t>
            </w:r>
            <w:r w:rsidRPr="00EA58DC">
              <w:rPr>
                <w:rFonts w:asciiTheme="minorHAnsi" w:hAnsiTheme="minorHAnsi"/>
                <w:b/>
                <w:sz w:val="21"/>
                <w:szCs w:val="21"/>
              </w:rPr>
              <w:t xml:space="preserve"> </w:t>
            </w:r>
            <w:r w:rsidRPr="00EA58DC">
              <w:rPr>
                <w:rFonts w:asciiTheme="minorHAnsi" w:hAnsiTheme="minorHAnsi"/>
                <w:b/>
                <w:spacing w:val="-1"/>
                <w:sz w:val="21"/>
                <w:szCs w:val="21"/>
              </w:rPr>
              <w:t xml:space="preserve">out </w:t>
            </w:r>
            <w:r w:rsidRPr="00EA58DC">
              <w:rPr>
                <w:rFonts w:asciiTheme="minorHAnsi" w:hAnsiTheme="minorHAnsi"/>
                <w:b/>
                <w:sz w:val="21"/>
                <w:szCs w:val="21"/>
              </w:rPr>
              <w:t>a</w:t>
            </w:r>
            <w:r w:rsidRPr="00EA58DC">
              <w:rPr>
                <w:rFonts w:asciiTheme="minorHAnsi" w:hAnsiTheme="minorHAnsi"/>
                <w:b/>
                <w:spacing w:val="-1"/>
                <w:sz w:val="21"/>
                <w:szCs w:val="21"/>
              </w:rPr>
              <w:t xml:space="preserve"> risk assessment and implement appropriate controls. </w:t>
            </w:r>
            <w:r w:rsidRPr="00E2710C">
              <w:rPr>
                <w:rFonts w:asciiTheme="minorHAnsi" w:hAnsiTheme="minorHAnsi"/>
                <w:bCs/>
                <w:spacing w:val="-1"/>
                <w:sz w:val="21"/>
                <w:szCs w:val="21"/>
              </w:rPr>
              <w:t>If no to all of these,</w:t>
            </w:r>
            <w:r w:rsidRPr="00E2710C">
              <w:rPr>
                <w:rFonts w:asciiTheme="minorHAnsi" w:hAnsiTheme="minorHAnsi"/>
                <w:bCs/>
                <w:spacing w:val="2"/>
                <w:sz w:val="21"/>
                <w:szCs w:val="21"/>
              </w:rPr>
              <w:t xml:space="preserve"> </w:t>
            </w:r>
            <w:r w:rsidRPr="00E2710C">
              <w:rPr>
                <w:rFonts w:asciiTheme="minorHAnsi" w:hAnsiTheme="minorHAnsi"/>
                <w:bCs/>
                <w:spacing w:val="-1"/>
                <w:sz w:val="21"/>
                <w:szCs w:val="21"/>
              </w:rPr>
              <w:t>write “not</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applicable”</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here:</w:t>
            </w:r>
          </w:p>
        </w:tc>
      </w:tr>
      <w:tr w:rsidR="003D7AFE" w:rsidRPr="00CB2A7E" w14:paraId="4BB952FB" w14:textId="77777777" w:rsidTr="00022161">
        <w:trPr>
          <w:trHeight w:val="360"/>
        </w:trPr>
        <w:tc>
          <w:tcPr>
            <w:tcW w:w="5000" w:type="pct"/>
            <w:gridSpan w:val="2"/>
            <w:shd w:val="clear" w:color="auto" w:fill="156570"/>
            <w:vAlign w:val="center"/>
          </w:tcPr>
          <w:p w14:paraId="6B919977" w14:textId="77777777" w:rsidR="003D7AFE" w:rsidRPr="00517A38" w:rsidRDefault="003D7AFE" w:rsidP="00022161">
            <w:pPr>
              <w:spacing w:after="0"/>
              <w:rPr>
                <w:rFonts w:asciiTheme="minorHAnsi" w:hAnsiTheme="minorHAnsi"/>
                <w:b/>
                <w:color w:val="FFFFFF" w:themeColor="background1"/>
                <w:sz w:val="24"/>
                <w:szCs w:val="20"/>
              </w:rPr>
            </w:pPr>
            <w:r w:rsidRPr="00517A38">
              <w:rPr>
                <w:rFonts w:asciiTheme="minorHAnsi" w:hAnsiTheme="minorHAnsi"/>
                <w:b/>
                <w:color w:val="FFFFFF" w:themeColor="background1"/>
                <w:sz w:val="24"/>
                <w:szCs w:val="20"/>
              </w:rPr>
              <w:t>Workplace Violence and Prevention</w:t>
            </w:r>
          </w:p>
        </w:tc>
      </w:tr>
      <w:tr w:rsidR="003D7AFE" w:rsidRPr="00CB2A7E" w14:paraId="6DAECC15" w14:textId="77777777" w:rsidTr="00022161">
        <w:tc>
          <w:tcPr>
            <w:tcW w:w="4387" w:type="pct"/>
            <w:vAlign w:val="center"/>
          </w:tcPr>
          <w:p w14:paraId="1FB13EA1" w14:textId="77777777" w:rsidR="003D7AFE" w:rsidRPr="00EA58DC" w:rsidRDefault="003D7AFE" w:rsidP="00022161">
            <w:pPr>
              <w:spacing w:after="0" w:line="240" w:lineRule="auto"/>
              <w:ind w:left="14" w:hanging="14"/>
              <w:rPr>
                <w:rFonts w:asciiTheme="minorHAnsi" w:hAnsiTheme="minorHAnsi"/>
                <w:sz w:val="21"/>
                <w:szCs w:val="21"/>
              </w:rPr>
            </w:pPr>
            <w:r w:rsidRPr="00EA58DC">
              <w:rPr>
                <w:rFonts w:asciiTheme="minorHAnsi" w:hAnsiTheme="minorHAnsi"/>
                <w:spacing w:val="-1"/>
                <w:sz w:val="21"/>
                <w:szCs w:val="21"/>
              </w:rPr>
              <w:t xml:space="preserve">Does anyone </w:t>
            </w:r>
            <w:r w:rsidRPr="00EA58DC">
              <w:rPr>
                <w:rFonts w:asciiTheme="minorHAnsi" w:hAnsiTheme="minorHAnsi"/>
                <w:sz w:val="21"/>
                <w:szCs w:val="21"/>
              </w:rPr>
              <w:t>in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 have direct interaction</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 the public</w:t>
            </w:r>
            <w:r w:rsidRPr="00EA58DC">
              <w:rPr>
                <w:rFonts w:asciiTheme="minorHAnsi" w:hAnsiTheme="minorHAnsi"/>
                <w:spacing w:val="1"/>
                <w:sz w:val="21"/>
                <w:szCs w:val="21"/>
              </w:rPr>
              <w:t xml:space="preserve"> </w:t>
            </w:r>
            <w:r w:rsidRPr="00EA58DC">
              <w:rPr>
                <w:rFonts w:asciiTheme="minorHAnsi" w:hAnsiTheme="minorHAnsi"/>
                <w:spacing w:val="-1"/>
                <w:sz w:val="21"/>
                <w:szCs w:val="21"/>
              </w:rPr>
              <w:t>and dispense alcohol? (This may</w:t>
            </w:r>
            <w:r w:rsidRPr="00EA58DC">
              <w:rPr>
                <w:rFonts w:asciiTheme="minorHAnsi" w:hAnsiTheme="minorHAnsi"/>
                <w:spacing w:val="-2"/>
                <w:sz w:val="21"/>
                <w:szCs w:val="21"/>
              </w:rPr>
              <w:t xml:space="preserve"> </w:t>
            </w:r>
            <w:r w:rsidRPr="00EA58DC">
              <w:rPr>
                <w:rFonts w:asciiTheme="minorHAnsi" w:hAnsiTheme="minorHAnsi"/>
                <w:sz w:val="21"/>
                <w:szCs w:val="21"/>
              </w:rPr>
              <w:t>be</w:t>
            </w:r>
            <w:r w:rsidRPr="00EA58DC">
              <w:rPr>
                <w:rFonts w:asciiTheme="minorHAnsi" w:hAnsiTheme="minorHAnsi"/>
                <w:spacing w:val="-1"/>
                <w:sz w:val="21"/>
                <w:szCs w:val="21"/>
              </w:rPr>
              <w:t xml:space="preserve"> the case if </w:t>
            </w:r>
            <w:r w:rsidRPr="00EA58DC">
              <w:rPr>
                <w:rFonts w:asciiTheme="minorHAnsi" w:hAnsiTheme="minorHAnsi"/>
                <w:sz w:val="21"/>
                <w:szCs w:val="21"/>
              </w:rPr>
              <w:t>a</w:t>
            </w:r>
            <w:r w:rsidRPr="00EA58DC">
              <w:rPr>
                <w:rFonts w:asciiTheme="minorHAnsi" w:hAnsiTheme="minorHAnsi"/>
                <w:spacing w:val="-1"/>
                <w:sz w:val="21"/>
                <w:szCs w:val="21"/>
              </w:rPr>
              <w:t xml:space="preserve"> vineyard provides </w:t>
            </w:r>
            <w:r w:rsidRPr="00EA58DC">
              <w:rPr>
                <w:rFonts w:asciiTheme="minorHAnsi" w:hAnsiTheme="minorHAnsi"/>
                <w:sz w:val="21"/>
                <w:szCs w:val="21"/>
              </w:rPr>
              <w:t>a</w:t>
            </w:r>
            <w:r w:rsidRPr="00EA58DC">
              <w:rPr>
                <w:rFonts w:asciiTheme="minorHAnsi" w:hAnsiTheme="minorHAnsi"/>
                <w:spacing w:val="1"/>
                <w:sz w:val="21"/>
                <w:szCs w:val="21"/>
              </w:rPr>
              <w:t xml:space="preserve"> </w:t>
            </w:r>
            <w:r w:rsidRPr="00EA58DC">
              <w:rPr>
                <w:rFonts w:asciiTheme="minorHAnsi" w:hAnsiTheme="minorHAnsi"/>
                <w:spacing w:val="-1"/>
                <w:sz w:val="21"/>
                <w:szCs w:val="21"/>
              </w:rPr>
              <w:t>wine</w:t>
            </w:r>
            <w:r w:rsidRPr="00EA58DC">
              <w:rPr>
                <w:rFonts w:asciiTheme="minorHAnsi" w:hAnsiTheme="minorHAnsi"/>
                <w:sz w:val="21"/>
                <w:szCs w:val="21"/>
              </w:rPr>
              <w:t xml:space="preserve"> tasting room, for instance.)</w:t>
            </w:r>
          </w:p>
        </w:tc>
        <w:tc>
          <w:tcPr>
            <w:tcW w:w="613" w:type="pct"/>
            <w:vAlign w:val="center"/>
          </w:tcPr>
          <w:p w14:paraId="6DBC58FD"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79CA7C50" w14:textId="77777777" w:rsidTr="00022161">
        <w:tc>
          <w:tcPr>
            <w:tcW w:w="4387" w:type="pct"/>
            <w:vAlign w:val="center"/>
          </w:tcPr>
          <w:p w14:paraId="65D82A4D" w14:textId="77777777" w:rsidR="003D7AFE" w:rsidRPr="00EA58DC" w:rsidRDefault="003D7AFE" w:rsidP="00022161">
            <w:pPr>
              <w:spacing w:after="0" w:line="240" w:lineRule="auto"/>
              <w:ind w:left="14" w:hanging="14"/>
              <w:rPr>
                <w:rFonts w:asciiTheme="minorHAnsi" w:hAnsiTheme="minorHAnsi"/>
                <w:spacing w:val="-1"/>
                <w:sz w:val="21"/>
                <w:szCs w:val="21"/>
              </w:rPr>
            </w:pPr>
            <w:r w:rsidRPr="00EA58DC">
              <w:rPr>
                <w:rFonts w:asciiTheme="minorHAnsi" w:hAnsiTheme="minorHAnsi"/>
                <w:spacing w:val="-1"/>
                <w:sz w:val="21"/>
                <w:szCs w:val="21"/>
              </w:rPr>
              <w:t xml:space="preserve">Does anyone </w:t>
            </w:r>
            <w:r w:rsidRPr="00EA58DC">
              <w:rPr>
                <w:rFonts w:asciiTheme="minorHAnsi" w:hAnsiTheme="minorHAnsi"/>
                <w:sz w:val="21"/>
                <w:szCs w:val="21"/>
              </w:rPr>
              <w:t>in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 have direct interaction</w:t>
            </w:r>
            <w:r w:rsidRPr="00EA58DC">
              <w:rPr>
                <w:rFonts w:asciiTheme="minorHAnsi" w:hAnsiTheme="minorHAnsi"/>
                <w:spacing w:val="2"/>
                <w:sz w:val="21"/>
                <w:szCs w:val="21"/>
              </w:rPr>
              <w:t xml:space="preserve"> </w:t>
            </w:r>
            <w:r w:rsidRPr="00EA58DC">
              <w:rPr>
                <w:rFonts w:asciiTheme="minorHAnsi" w:hAnsiTheme="minorHAnsi"/>
                <w:spacing w:val="-1"/>
                <w:sz w:val="21"/>
                <w:szCs w:val="21"/>
              </w:rPr>
              <w:t>with the public</w:t>
            </w:r>
            <w:r w:rsidRPr="00EA58DC">
              <w:rPr>
                <w:rFonts w:asciiTheme="minorHAnsi" w:hAnsiTheme="minorHAnsi"/>
                <w:spacing w:val="1"/>
                <w:sz w:val="21"/>
                <w:szCs w:val="21"/>
              </w:rPr>
              <w:t xml:space="preserve"> </w:t>
            </w:r>
            <w:r w:rsidRPr="00EA58DC">
              <w:rPr>
                <w:rFonts w:asciiTheme="minorHAnsi" w:hAnsiTheme="minorHAnsi"/>
                <w:spacing w:val="-1"/>
                <w:sz w:val="21"/>
                <w:szCs w:val="21"/>
              </w:rPr>
              <w:t>and handle money?</w:t>
            </w:r>
            <w:r w:rsidRPr="00EA58DC">
              <w:rPr>
                <w:rFonts w:asciiTheme="minorHAnsi" w:hAnsiTheme="minorHAnsi"/>
                <w:spacing w:val="1"/>
                <w:sz w:val="21"/>
                <w:szCs w:val="21"/>
              </w:rPr>
              <w:t xml:space="preserve"> (farm sales, fruit stand</w:t>
            </w:r>
          </w:p>
        </w:tc>
        <w:tc>
          <w:tcPr>
            <w:tcW w:w="613" w:type="pct"/>
            <w:vAlign w:val="center"/>
          </w:tcPr>
          <w:p w14:paraId="30DBC2BC"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03E4F9D1" w14:textId="77777777" w:rsidTr="00022161">
        <w:tc>
          <w:tcPr>
            <w:tcW w:w="4387" w:type="pct"/>
            <w:vAlign w:val="center"/>
          </w:tcPr>
          <w:p w14:paraId="680FF6FB" w14:textId="77777777" w:rsidR="003D7AFE" w:rsidRPr="00EA58DC" w:rsidRDefault="003D7AFE" w:rsidP="00022161">
            <w:pPr>
              <w:spacing w:after="0" w:line="240" w:lineRule="auto"/>
              <w:ind w:left="14" w:hanging="14"/>
              <w:rPr>
                <w:rFonts w:asciiTheme="minorHAnsi" w:hAnsiTheme="minorHAnsi"/>
                <w:spacing w:val="-1"/>
                <w:sz w:val="21"/>
                <w:szCs w:val="21"/>
              </w:rPr>
            </w:pPr>
            <w:r w:rsidRPr="00EA58DC">
              <w:rPr>
                <w:rFonts w:asciiTheme="minorHAnsi" w:hAnsiTheme="minorHAnsi"/>
                <w:spacing w:val="-1"/>
                <w:sz w:val="21"/>
                <w:szCs w:val="21"/>
              </w:rPr>
              <w:t>Is seasonal worker housed?  Do they consume alcohol?  Have there been altercations in the past?</w:t>
            </w:r>
          </w:p>
        </w:tc>
        <w:tc>
          <w:tcPr>
            <w:tcW w:w="613" w:type="pct"/>
            <w:vAlign w:val="center"/>
          </w:tcPr>
          <w:p w14:paraId="4782E701"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65A54561" w14:textId="77777777" w:rsidTr="00022161">
        <w:trPr>
          <w:trHeight w:val="720"/>
        </w:trPr>
        <w:tc>
          <w:tcPr>
            <w:tcW w:w="5000" w:type="pct"/>
            <w:gridSpan w:val="2"/>
          </w:tcPr>
          <w:p w14:paraId="02508259" w14:textId="77777777" w:rsidR="003D7AFE" w:rsidRPr="00E2710C" w:rsidRDefault="003D7AFE" w:rsidP="00022161">
            <w:pPr>
              <w:spacing w:after="0" w:line="240" w:lineRule="auto"/>
              <w:ind w:left="14" w:hanging="14"/>
              <w:rPr>
                <w:rFonts w:asciiTheme="minorHAnsi" w:hAnsiTheme="minorHAnsi"/>
                <w:b/>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w:t>
            </w:r>
            <w:r>
              <w:rPr>
                <w:rFonts w:asciiTheme="minorHAnsi" w:hAnsiTheme="minorHAnsi"/>
                <w:b/>
                <w:sz w:val="21"/>
                <w:szCs w:val="21"/>
              </w:rPr>
              <w:t xml:space="preserve">review the WorkSafeBC guide: A Workbook for Employers and Workers - Preventing Violence. </w:t>
            </w:r>
            <w:r w:rsidRPr="00EA58DC">
              <w:rPr>
                <w:rFonts w:asciiTheme="minorHAnsi" w:hAnsiTheme="minorHAnsi"/>
                <w:b/>
                <w:sz w:val="21"/>
                <w:szCs w:val="21"/>
              </w:rPr>
              <w:t>Carry</w:t>
            </w:r>
            <w:r w:rsidRPr="00EA58DC">
              <w:rPr>
                <w:rFonts w:asciiTheme="minorHAnsi" w:hAnsiTheme="minorHAnsi"/>
                <w:b/>
                <w:spacing w:val="-4"/>
                <w:sz w:val="21"/>
                <w:szCs w:val="21"/>
              </w:rPr>
              <w:t xml:space="preserve"> </w:t>
            </w:r>
            <w:r w:rsidRPr="00EA58DC">
              <w:rPr>
                <w:rFonts w:asciiTheme="minorHAnsi" w:hAnsiTheme="minorHAnsi"/>
                <w:b/>
                <w:sz w:val="21"/>
                <w:szCs w:val="21"/>
              </w:rPr>
              <w:t xml:space="preserve">out a risk assessment and </w:t>
            </w:r>
            <w:r w:rsidRPr="00EA58DC">
              <w:rPr>
                <w:rFonts w:asciiTheme="minorHAnsi" w:hAnsiTheme="minorHAnsi"/>
                <w:b/>
                <w:spacing w:val="-1"/>
                <w:sz w:val="21"/>
                <w:szCs w:val="21"/>
              </w:rPr>
              <w:t>implement appropriate controls</w:t>
            </w:r>
            <w:r>
              <w:rPr>
                <w:rFonts w:asciiTheme="minorHAnsi" w:hAnsiTheme="minorHAnsi"/>
                <w:b/>
                <w:spacing w:val="-1"/>
                <w:sz w:val="21"/>
                <w:szCs w:val="21"/>
              </w:rPr>
              <w:t xml:space="preserve">. </w:t>
            </w:r>
            <w:r w:rsidRPr="00E2710C">
              <w:rPr>
                <w:rFonts w:asciiTheme="minorHAnsi" w:hAnsiTheme="minorHAnsi"/>
                <w:bCs/>
                <w:spacing w:val="-1"/>
                <w:sz w:val="21"/>
                <w:szCs w:val="21"/>
              </w:rPr>
              <w:t>If no to all of these,</w:t>
            </w:r>
            <w:r w:rsidRPr="00E2710C">
              <w:rPr>
                <w:rFonts w:asciiTheme="minorHAnsi" w:hAnsiTheme="minorHAnsi"/>
                <w:bCs/>
                <w:spacing w:val="2"/>
                <w:sz w:val="21"/>
                <w:szCs w:val="21"/>
              </w:rPr>
              <w:t xml:space="preserve"> </w:t>
            </w:r>
            <w:r w:rsidRPr="00E2710C">
              <w:rPr>
                <w:rFonts w:asciiTheme="minorHAnsi" w:hAnsiTheme="minorHAnsi"/>
                <w:bCs/>
                <w:spacing w:val="-1"/>
                <w:sz w:val="21"/>
                <w:szCs w:val="21"/>
              </w:rPr>
              <w:t>write “not</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applicable”</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here:</w:t>
            </w:r>
          </w:p>
        </w:tc>
      </w:tr>
      <w:tr w:rsidR="003D7AFE" w:rsidRPr="00CB2A7E" w14:paraId="55DE641B" w14:textId="77777777" w:rsidTr="00022161">
        <w:trPr>
          <w:trHeight w:val="360"/>
        </w:trPr>
        <w:tc>
          <w:tcPr>
            <w:tcW w:w="5000" w:type="pct"/>
            <w:gridSpan w:val="2"/>
            <w:shd w:val="clear" w:color="auto" w:fill="156570"/>
            <w:vAlign w:val="center"/>
          </w:tcPr>
          <w:p w14:paraId="10638B29" w14:textId="77777777" w:rsidR="003D7AFE" w:rsidRPr="00CB2A7E" w:rsidRDefault="003D7AFE" w:rsidP="00022161">
            <w:pPr>
              <w:spacing w:after="0"/>
              <w:rPr>
                <w:rFonts w:asciiTheme="minorHAnsi" w:hAnsiTheme="minorHAnsi"/>
                <w:b/>
              </w:rPr>
            </w:pPr>
            <w:r w:rsidRPr="00517A38">
              <w:rPr>
                <w:rFonts w:asciiTheme="minorHAnsi" w:hAnsiTheme="minorHAnsi"/>
                <w:b/>
                <w:color w:val="FFFFFF" w:themeColor="background1"/>
                <w:sz w:val="24"/>
                <w:szCs w:val="20"/>
              </w:rPr>
              <w:t>Confined Spaces</w:t>
            </w:r>
          </w:p>
        </w:tc>
      </w:tr>
      <w:tr w:rsidR="003D7AFE" w:rsidRPr="00CB2A7E" w14:paraId="5FC16AED" w14:textId="77777777" w:rsidTr="00022161">
        <w:trPr>
          <w:trHeight w:val="331"/>
        </w:trPr>
        <w:tc>
          <w:tcPr>
            <w:tcW w:w="4387" w:type="pct"/>
            <w:vAlign w:val="center"/>
          </w:tcPr>
          <w:p w14:paraId="4FB35333" w14:textId="77777777" w:rsidR="003D7AFE" w:rsidRPr="00EA58DC" w:rsidRDefault="003D7AFE" w:rsidP="00022161">
            <w:pPr>
              <w:spacing w:after="0"/>
              <w:rPr>
                <w:rFonts w:asciiTheme="minorHAnsi" w:hAnsiTheme="minorHAnsi"/>
                <w:spacing w:val="-1"/>
                <w:sz w:val="21"/>
                <w:szCs w:val="21"/>
              </w:rPr>
            </w:pPr>
            <w:r w:rsidRPr="00EA58DC">
              <w:rPr>
                <w:rFonts w:asciiTheme="minorHAnsi" w:hAnsiTheme="minorHAnsi"/>
                <w:spacing w:val="-1"/>
                <w:sz w:val="21"/>
                <w:szCs w:val="21"/>
              </w:rPr>
              <w:t>Using the WorkSafeBC definition, are there any confined spaces</w:t>
            </w:r>
            <w:r w:rsidRPr="00EA58DC">
              <w:rPr>
                <w:rFonts w:asciiTheme="minorHAnsi" w:hAnsiTheme="minorHAnsi"/>
                <w:sz w:val="21"/>
                <w:szCs w:val="21"/>
              </w:rPr>
              <w:t xml:space="preserve"> on</w:t>
            </w:r>
            <w:r w:rsidRPr="00EA58DC">
              <w:rPr>
                <w:rFonts w:asciiTheme="minorHAnsi" w:hAnsiTheme="minorHAnsi"/>
                <w:spacing w:val="-1"/>
                <w:sz w:val="21"/>
                <w:szCs w:val="21"/>
              </w:rPr>
              <w:t xml:space="preserve"> the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workplace property?</w:t>
            </w:r>
          </w:p>
        </w:tc>
        <w:tc>
          <w:tcPr>
            <w:tcW w:w="613" w:type="pct"/>
            <w:vAlign w:val="center"/>
          </w:tcPr>
          <w:p w14:paraId="2D8B9AE1"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09A95AC9" w14:textId="77777777" w:rsidTr="00022161">
        <w:trPr>
          <w:trHeight w:val="331"/>
        </w:trPr>
        <w:tc>
          <w:tcPr>
            <w:tcW w:w="4387" w:type="pct"/>
            <w:vAlign w:val="center"/>
          </w:tcPr>
          <w:p w14:paraId="1A2FE0FD" w14:textId="77777777" w:rsidR="003D7AFE" w:rsidRPr="00EA58DC" w:rsidRDefault="003D7AFE" w:rsidP="00022161">
            <w:pPr>
              <w:spacing w:after="0"/>
              <w:rPr>
                <w:rFonts w:asciiTheme="minorHAnsi" w:hAnsiTheme="minorHAnsi"/>
                <w:spacing w:val="-1"/>
                <w:sz w:val="21"/>
                <w:szCs w:val="21"/>
              </w:rPr>
            </w:pPr>
            <w:r w:rsidRPr="00EA58DC">
              <w:rPr>
                <w:rFonts w:asciiTheme="minorHAnsi" w:hAnsiTheme="minorHAnsi"/>
                <w:spacing w:val="-1"/>
                <w:sz w:val="21"/>
                <w:szCs w:val="21"/>
              </w:rPr>
              <w:t>Have</w:t>
            </w:r>
            <w:r w:rsidRPr="00EA58DC">
              <w:rPr>
                <w:rFonts w:asciiTheme="minorHAnsi" w:hAnsiTheme="minorHAnsi"/>
                <w:spacing w:val="1"/>
                <w:sz w:val="21"/>
                <w:szCs w:val="21"/>
              </w:rPr>
              <w:t xml:space="preserve"> </w:t>
            </w:r>
            <w:r w:rsidRPr="00EA58DC">
              <w:rPr>
                <w:rFonts w:asciiTheme="minorHAnsi" w:hAnsiTheme="minorHAnsi"/>
                <w:spacing w:val="-1"/>
                <w:sz w:val="21"/>
                <w:szCs w:val="21"/>
              </w:rPr>
              <w:t xml:space="preserve">you made </w:t>
            </w:r>
            <w:r w:rsidRPr="00EA58DC">
              <w:rPr>
                <w:rFonts w:asciiTheme="minorHAnsi" w:hAnsiTheme="minorHAnsi"/>
                <w:sz w:val="21"/>
                <w:szCs w:val="21"/>
              </w:rPr>
              <w:t>a</w:t>
            </w:r>
            <w:r w:rsidRPr="00EA58DC">
              <w:rPr>
                <w:rFonts w:asciiTheme="minorHAnsi" w:hAnsiTheme="minorHAnsi"/>
                <w:spacing w:val="-1"/>
                <w:sz w:val="21"/>
                <w:szCs w:val="21"/>
              </w:rPr>
              <w:t xml:space="preserve"> list of all identified confined spaces?</w:t>
            </w:r>
          </w:p>
        </w:tc>
        <w:tc>
          <w:tcPr>
            <w:tcW w:w="613" w:type="pct"/>
            <w:vAlign w:val="center"/>
          </w:tcPr>
          <w:p w14:paraId="39D70A0D"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5EDA2EE1" w14:textId="77777777" w:rsidTr="00022161">
        <w:trPr>
          <w:trHeight w:val="331"/>
        </w:trPr>
        <w:tc>
          <w:tcPr>
            <w:tcW w:w="4387" w:type="pct"/>
            <w:vAlign w:val="center"/>
          </w:tcPr>
          <w:p w14:paraId="410C7E20" w14:textId="77777777" w:rsidR="003D7AFE" w:rsidRPr="00EA58DC" w:rsidRDefault="003D7AFE" w:rsidP="00022161">
            <w:pPr>
              <w:spacing w:after="0"/>
              <w:rPr>
                <w:rFonts w:asciiTheme="minorHAnsi" w:hAnsiTheme="minorHAnsi"/>
                <w:spacing w:val="-1"/>
                <w:sz w:val="21"/>
                <w:szCs w:val="21"/>
              </w:rPr>
            </w:pPr>
            <w:r w:rsidRPr="00EA58DC">
              <w:rPr>
                <w:rFonts w:asciiTheme="minorHAnsi" w:hAnsiTheme="minorHAnsi"/>
                <w:spacing w:val="-1"/>
                <w:sz w:val="21"/>
                <w:szCs w:val="21"/>
              </w:rPr>
              <w:t>Is it possible to enter</w:t>
            </w:r>
            <w:r w:rsidRPr="00EA58DC">
              <w:rPr>
                <w:rFonts w:asciiTheme="minorHAnsi" w:hAnsiTheme="minorHAnsi"/>
                <w:sz w:val="21"/>
                <w:szCs w:val="21"/>
              </w:rPr>
              <w:t xml:space="preserve"> any</w:t>
            </w:r>
            <w:r w:rsidRPr="00EA58DC">
              <w:rPr>
                <w:rFonts w:asciiTheme="minorHAnsi" w:hAnsiTheme="minorHAnsi"/>
                <w:spacing w:val="-2"/>
                <w:sz w:val="21"/>
                <w:szCs w:val="21"/>
              </w:rPr>
              <w:t xml:space="preserve"> </w:t>
            </w:r>
            <w:r w:rsidRPr="00EA58DC">
              <w:rPr>
                <w:rFonts w:asciiTheme="minorHAnsi" w:hAnsiTheme="minorHAnsi"/>
                <w:sz w:val="21"/>
                <w:szCs w:val="21"/>
              </w:rPr>
              <w:t xml:space="preserve">of these </w:t>
            </w:r>
            <w:r w:rsidRPr="00EA58DC">
              <w:rPr>
                <w:rFonts w:asciiTheme="minorHAnsi" w:hAnsiTheme="minorHAnsi"/>
                <w:spacing w:val="-1"/>
                <w:sz w:val="21"/>
                <w:szCs w:val="21"/>
              </w:rPr>
              <w:t>spaces?</w:t>
            </w:r>
            <w:r w:rsidRPr="00EA58DC">
              <w:rPr>
                <w:rFonts w:asciiTheme="minorHAnsi" w:hAnsiTheme="minorHAnsi"/>
                <w:sz w:val="21"/>
                <w:szCs w:val="21"/>
              </w:rPr>
              <w:t xml:space="preserve"> </w:t>
            </w:r>
            <w:r w:rsidRPr="00EA58DC">
              <w:rPr>
                <w:rFonts w:asciiTheme="minorHAnsi" w:hAnsiTheme="minorHAnsi"/>
                <w:spacing w:val="-1"/>
                <w:sz w:val="21"/>
                <w:szCs w:val="21"/>
              </w:rPr>
              <w:t>(“Entry”</w:t>
            </w:r>
            <w:r w:rsidRPr="00EA58DC">
              <w:rPr>
                <w:rFonts w:asciiTheme="minorHAnsi" w:hAnsiTheme="minorHAnsi"/>
                <w:sz w:val="21"/>
                <w:szCs w:val="21"/>
              </w:rPr>
              <w:t xml:space="preserve"> meaning </w:t>
            </w:r>
            <w:r w:rsidRPr="00EA58DC">
              <w:rPr>
                <w:rFonts w:asciiTheme="minorHAnsi" w:hAnsiTheme="minorHAnsi"/>
                <w:spacing w:val="-1"/>
                <w:sz w:val="21"/>
                <w:szCs w:val="21"/>
              </w:rPr>
              <w:t>the face or head crossing the</w:t>
            </w:r>
            <w:r w:rsidRPr="00EA58DC">
              <w:rPr>
                <w:rFonts w:asciiTheme="minorHAnsi" w:hAnsiTheme="minorHAnsi"/>
                <w:spacing w:val="1"/>
                <w:sz w:val="21"/>
                <w:szCs w:val="21"/>
              </w:rPr>
              <w:t xml:space="preserve"> </w:t>
            </w:r>
            <w:r w:rsidRPr="00EA58DC">
              <w:rPr>
                <w:rFonts w:asciiTheme="minorHAnsi" w:hAnsiTheme="minorHAnsi"/>
                <w:spacing w:val="-1"/>
                <w:sz w:val="21"/>
                <w:szCs w:val="21"/>
              </w:rPr>
              <w:t>plain of the opening. Entry is considered possible if the space has not been secured)</w:t>
            </w:r>
          </w:p>
        </w:tc>
        <w:tc>
          <w:tcPr>
            <w:tcW w:w="613" w:type="pct"/>
            <w:vAlign w:val="center"/>
          </w:tcPr>
          <w:p w14:paraId="174F78CE"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0A9DABAF" w14:textId="77777777" w:rsidTr="00022161">
        <w:trPr>
          <w:trHeight w:val="331"/>
        </w:trPr>
        <w:tc>
          <w:tcPr>
            <w:tcW w:w="4387" w:type="pct"/>
            <w:vAlign w:val="center"/>
          </w:tcPr>
          <w:p w14:paraId="734568D8" w14:textId="77777777" w:rsidR="003D7AFE" w:rsidRPr="00EA58DC" w:rsidRDefault="003D7AFE" w:rsidP="00022161">
            <w:pPr>
              <w:spacing w:after="0"/>
              <w:rPr>
                <w:rFonts w:asciiTheme="minorHAnsi" w:hAnsiTheme="minorHAnsi"/>
                <w:spacing w:val="-1"/>
                <w:sz w:val="21"/>
                <w:szCs w:val="21"/>
              </w:rPr>
            </w:pPr>
            <w:r w:rsidRPr="00EA58DC">
              <w:rPr>
                <w:rFonts w:asciiTheme="minorHAnsi" w:hAnsiTheme="minorHAnsi"/>
                <w:spacing w:val="-1"/>
                <w:sz w:val="21"/>
                <w:szCs w:val="21"/>
              </w:rPr>
              <w:t>Do any</w:t>
            </w:r>
            <w:r w:rsidRPr="00EA58DC">
              <w:rPr>
                <w:rFonts w:asciiTheme="minorHAnsi" w:hAnsiTheme="minorHAnsi"/>
                <w:spacing w:val="-2"/>
                <w:sz w:val="21"/>
                <w:szCs w:val="21"/>
              </w:rPr>
              <w:t xml:space="preserve"> </w:t>
            </w:r>
            <w:r w:rsidRPr="00EA58DC">
              <w:rPr>
                <w:rFonts w:asciiTheme="minorHAnsi" w:hAnsiTheme="minorHAnsi"/>
                <w:spacing w:val="-1"/>
                <w:sz w:val="21"/>
                <w:szCs w:val="21"/>
              </w:rPr>
              <w:t>of these spaces ever require</w:t>
            </w:r>
            <w:r w:rsidRPr="00EA58DC">
              <w:rPr>
                <w:rFonts w:asciiTheme="minorHAnsi" w:hAnsiTheme="minorHAnsi"/>
                <w:spacing w:val="2"/>
                <w:sz w:val="21"/>
                <w:szCs w:val="21"/>
              </w:rPr>
              <w:t xml:space="preserve"> </w:t>
            </w:r>
            <w:r w:rsidRPr="00EA58DC">
              <w:rPr>
                <w:rFonts w:asciiTheme="minorHAnsi" w:hAnsiTheme="minorHAnsi"/>
                <w:spacing w:val="-1"/>
                <w:sz w:val="21"/>
                <w:szCs w:val="21"/>
              </w:rPr>
              <w:t>worker entry</w:t>
            </w:r>
            <w:r w:rsidRPr="00EA58DC">
              <w:rPr>
                <w:rFonts w:asciiTheme="minorHAnsi" w:hAnsiTheme="minorHAnsi"/>
                <w:spacing w:val="-3"/>
                <w:sz w:val="21"/>
                <w:szCs w:val="21"/>
              </w:rPr>
              <w:t xml:space="preserve"> </w:t>
            </w:r>
            <w:r w:rsidRPr="00EA58DC">
              <w:rPr>
                <w:rFonts w:asciiTheme="minorHAnsi" w:hAnsiTheme="minorHAnsi"/>
                <w:sz w:val="21"/>
                <w:szCs w:val="21"/>
              </w:rPr>
              <w:t>(now</w:t>
            </w:r>
            <w:r w:rsidRPr="00EA58DC">
              <w:rPr>
                <w:rFonts w:asciiTheme="minorHAnsi" w:hAnsiTheme="minorHAnsi"/>
                <w:spacing w:val="-3"/>
                <w:sz w:val="21"/>
                <w:szCs w:val="21"/>
              </w:rPr>
              <w:t xml:space="preserve"> </w:t>
            </w:r>
            <w:r w:rsidRPr="00EA58DC">
              <w:rPr>
                <w:rFonts w:asciiTheme="minorHAnsi" w:hAnsiTheme="minorHAnsi"/>
                <w:spacing w:val="-1"/>
                <w:sz w:val="21"/>
                <w:szCs w:val="21"/>
              </w:rPr>
              <w:t xml:space="preserve">or foreseeably in </w:t>
            </w:r>
            <w:r w:rsidRPr="00EA58DC">
              <w:rPr>
                <w:rFonts w:asciiTheme="minorHAnsi" w:hAnsiTheme="minorHAnsi"/>
                <w:sz w:val="21"/>
                <w:szCs w:val="21"/>
              </w:rPr>
              <w:t>the</w:t>
            </w:r>
            <w:r w:rsidRPr="00EA58DC">
              <w:rPr>
                <w:rFonts w:asciiTheme="minorHAnsi" w:hAnsiTheme="minorHAnsi"/>
                <w:spacing w:val="-1"/>
                <w:sz w:val="21"/>
                <w:szCs w:val="21"/>
              </w:rPr>
              <w:t xml:space="preserve"> future)?</w:t>
            </w:r>
          </w:p>
        </w:tc>
        <w:tc>
          <w:tcPr>
            <w:tcW w:w="613" w:type="pct"/>
            <w:vAlign w:val="center"/>
          </w:tcPr>
          <w:p w14:paraId="48D41104"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13B2A625" w14:textId="77777777" w:rsidTr="00022161">
        <w:trPr>
          <w:trHeight w:val="331"/>
        </w:trPr>
        <w:tc>
          <w:tcPr>
            <w:tcW w:w="5000" w:type="pct"/>
            <w:gridSpan w:val="2"/>
          </w:tcPr>
          <w:p w14:paraId="5DD01B42" w14:textId="77777777" w:rsidR="003D7AFE" w:rsidRPr="00EA58DC" w:rsidRDefault="003D7AFE" w:rsidP="00022161">
            <w:pPr>
              <w:spacing w:after="0"/>
              <w:rPr>
                <w:rFonts w:asciiTheme="minorHAnsi" w:hAnsiTheme="minorHAnsi"/>
                <w:b/>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sidRPr="00EA58DC">
              <w:rPr>
                <w:rFonts w:asciiTheme="minorHAnsi" w:hAnsiTheme="minorHAnsi"/>
                <w:b/>
                <w:sz w:val="21"/>
                <w:szCs w:val="21"/>
              </w:rPr>
              <w:t xml:space="preserve"> to any</w:t>
            </w:r>
            <w:r w:rsidRPr="00EA58DC">
              <w:rPr>
                <w:rFonts w:asciiTheme="minorHAnsi" w:hAnsiTheme="minorHAnsi"/>
                <w:b/>
                <w:spacing w:val="-1"/>
                <w:sz w:val="21"/>
                <w:szCs w:val="21"/>
              </w:rPr>
              <w:t xml:space="preserve"> of</w:t>
            </w:r>
            <w:r w:rsidRPr="00EA58DC">
              <w:rPr>
                <w:rFonts w:asciiTheme="minorHAnsi" w:hAnsiTheme="minorHAnsi"/>
                <w:b/>
                <w:sz w:val="21"/>
                <w:szCs w:val="21"/>
              </w:rPr>
              <w:t xml:space="preserve"> these, consult </w:t>
            </w:r>
            <w:r w:rsidRPr="00EA58DC">
              <w:rPr>
                <w:rFonts w:asciiTheme="minorHAnsi" w:hAnsiTheme="minorHAnsi"/>
                <w:b/>
                <w:spacing w:val="-1"/>
                <w:sz w:val="21"/>
                <w:szCs w:val="21"/>
              </w:rPr>
              <w:t>with AgSafe</w:t>
            </w:r>
            <w:r>
              <w:rPr>
                <w:rFonts w:asciiTheme="minorHAnsi" w:hAnsiTheme="minorHAnsi"/>
                <w:b/>
                <w:spacing w:val="-1"/>
                <w:sz w:val="21"/>
                <w:szCs w:val="21"/>
              </w:rPr>
              <w:t xml:space="preserve">. </w:t>
            </w:r>
            <w:r w:rsidRPr="00E2710C">
              <w:rPr>
                <w:rFonts w:asciiTheme="minorHAnsi" w:hAnsiTheme="minorHAnsi"/>
                <w:bCs/>
                <w:sz w:val="21"/>
                <w:szCs w:val="21"/>
              </w:rPr>
              <w:t>If no to all of these,</w:t>
            </w:r>
            <w:r w:rsidRPr="00E2710C">
              <w:rPr>
                <w:rFonts w:asciiTheme="minorHAnsi" w:hAnsiTheme="minorHAnsi"/>
                <w:bCs/>
                <w:spacing w:val="2"/>
                <w:sz w:val="21"/>
                <w:szCs w:val="21"/>
              </w:rPr>
              <w:t xml:space="preserve"> </w:t>
            </w:r>
            <w:r w:rsidRPr="00E2710C">
              <w:rPr>
                <w:rFonts w:asciiTheme="minorHAnsi" w:hAnsiTheme="minorHAnsi"/>
                <w:bCs/>
                <w:spacing w:val="-1"/>
                <w:sz w:val="21"/>
                <w:szCs w:val="21"/>
              </w:rPr>
              <w:t>write</w:t>
            </w:r>
            <w:r w:rsidRPr="00E2710C">
              <w:rPr>
                <w:rFonts w:asciiTheme="minorHAnsi" w:hAnsiTheme="minorHAnsi"/>
                <w:bCs/>
                <w:spacing w:val="-2"/>
                <w:sz w:val="21"/>
                <w:szCs w:val="21"/>
              </w:rPr>
              <w:t xml:space="preserve"> </w:t>
            </w:r>
            <w:r w:rsidRPr="00E2710C">
              <w:rPr>
                <w:rFonts w:asciiTheme="minorHAnsi" w:hAnsiTheme="minorHAnsi"/>
                <w:bCs/>
                <w:spacing w:val="-1"/>
                <w:sz w:val="21"/>
                <w:szCs w:val="21"/>
              </w:rPr>
              <w:t>“not</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applicable”</w:t>
            </w:r>
            <w:r w:rsidRPr="00E2710C">
              <w:rPr>
                <w:rFonts w:asciiTheme="minorHAnsi" w:hAnsiTheme="minorHAnsi"/>
                <w:bCs/>
                <w:spacing w:val="1"/>
                <w:sz w:val="21"/>
                <w:szCs w:val="21"/>
              </w:rPr>
              <w:t xml:space="preserve"> </w:t>
            </w:r>
            <w:r w:rsidRPr="00E2710C">
              <w:rPr>
                <w:rFonts w:asciiTheme="minorHAnsi" w:hAnsiTheme="minorHAnsi"/>
                <w:bCs/>
                <w:spacing w:val="-1"/>
                <w:sz w:val="21"/>
                <w:szCs w:val="21"/>
              </w:rPr>
              <w:t>here:</w:t>
            </w:r>
          </w:p>
        </w:tc>
      </w:tr>
      <w:tr w:rsidR="003D7AFE" w:rsidRPr="00CB2A7E" w14:paraId="5CE23904" w14:textId="77777777" w:rsidTr="00022161">
        <w:trPr>
          <w:trHeight w:val="360"/>
        </w:trPr>
        <w:tc>
          <w:tcPr>
            <w:tcW w:w="5000" w:type="pct"/>
            <w:gridSpan w:val="2"/>
            <w:shd w:val="clear" w:color="auto" w:fill="156570"/>
            <w:vAlign w:val="center"/>
          </w:tcPr>
          <w:p w14:paraId="479C93E3" w14:textId="77777777" w:rsidR="003D7AFE" w:rsidRPr="00CB2A7E" w:rsidRDefault="003D7AFE" w:rsidP="00022161">
            <w:pPr>
              <w:spacing w:after="0"/>
              <w:rPr>
                <w:rFonts w:asciiTheme="minorHAnsi" w:hAnsiTheme="minorHAnsi"/>
                <w:b/>
              </w:rPr>
            </w:pPr>
            <w:r>
              <w:rPr>
                <w:rFonts w:asciiTheme="minorHAnsi" w:hAnsiTheme="minorHAnsi"/>
                <w:b/>
                <w:color w:val="FFFFFF" w:themeColor="background1"/>
                <w:sz w:val="24"/>
                <w:szCs w:val="20"/>
              </w:rPr>
              <w:t>Impairment</w:t>
            </w:r>
          </w:p>
        </w:tc>
      </w:tr>
      <w:tr w:rsidR="003D7AFE" w:rsidRPr="00CB2A7E" w14:paraId="60AA2CBB" w14:textId="77777777" w:rsidTr="00022161">
        <w:tc>
          <w:tcPr>
            <w:tcW w:w="4387" w:type="pct"/>
          </w:tcPr>
          <w:p w14:paraId="6DB22837" w14:textId="77777777" w:rsidR="003D7AFE" w:rsidRDefault="003D7AFE" w:rsidP="00022161">
            <w:pPr>
              <w:spacing w:after="0"/>
              <w:rPr>
                <w:rFonts w:asciiTheme="minorHAnsi" w:hAnsiTheme="minorHAnsi"/>
                <w:spacing w:val="-1"/>
                <w:sz w:val="21"/>
                <w:szCs w:val="21"/>
              </w:rPr>
            </w:pPr>
            <w:r>
              <w:rPr>
                <w:rFonts w:asciiTheme="minorHAnsi" w:hAnsiTheme="minorHAnsi"/>
                <w:spacing w:val="-1"/>
                <w:sz w:val="21"/>
                <w:szCs w:val="21"/>
              </w:rPr>
              <w:t>Could workers attempt to perform work while impaired</w:t>
            </w:r>
            <w:r w:rsidRPr="00EA58DC">
              <w:rPr>
                <w:rFonts w:asciiTheme="minorHAnsi" w:hAnsiTheme="minorHAnsi"/>
                <w:spacing w:val="-1"/>
                <w:sz w:val="21"/>
                <w:szCs w:val="21"/>
              </w:rPr>
              <w:t>?</w:t>
            </w:r>
          </w:p>
          <w:p w14:paraId="66BDB70C" w14:textId="77777777" w:rsidR="003D7AFE" w:rsidRPr="00EA58DC" w:rsidRDefault="003D7AFE" w:rsidP="00022161">
            <w:pPr>
              <w:spacing w:after="0"/>
              <w:rPr>
                <w:rFonts w:asciiTheme="minorHAnsi" w:hAnsiTheme="minorHAnsi"/>
                <w:spacing w:val="-1"/>
                <w:sz w:val="21"/>
                <w:szCs w:val="21"/>
              </w:rPr>
            </w:pPr>
            <w:r>
              <w:rPr>
                <w:rFonts w:asciiTheme="minorHAnsi" w:hAnsiTheme="minorHAnsi"/>
                <w:spacing w:val="-1"/>
                <w:sz w:val="21"/>
                <w:szCs w:val="21"/>
              </w:rPr>
              <w:t>*WorkSafeBC: “workers and employers need to consider the effects of alcohol, prescription and non-prescription drugs, and fatigue, as potential sources of impairment”</w:t>
            </w:r>
          </w:p>
        </w:tc>
        <w:tc>
          <w:tcPr>
            <w:tcW w:w="613" w:type="pct"/>
            <w:vAlign w:val="center"/>
          </w:tcPr>
          <w:p w14:paraId="172424F3" w14:textId="77777777" w:rsidR="003D7AFE" w:rsidRPr="00EA58DC" w:rsidRDefault="003D7AFE" w:rsidP="00022161">
            <w:pPr>
              <w:spacing w:after="0"/>
              <w:jc w:val="center"/>
              <w:rPr>
                <w:rFonts w:asciiTheme="minorHAnsi" w:hAnsiTheme="minorHAnsi"/>
                <w:b/>
                <w:sz w:val="21"/>
                <w:szCs w:val="21"/>
              </w:rPr>
            </w:pPr>
            <w:r w:rsidRPr="00EA58DC">
              <w:rPr>
                <w:rFonts w:asciiTheme="minorHAnsi" w:hAnsiTheme="minorHAnsi"/>
                <w:b/>
                <w:sz w:val="21"/>
                <w:szCs w:val="21"/>
              </w:rPr>
              <w:t>YES   NO</w:t>
            </w:r>
          </w:p>
        </w:tc>
      </w:tr>
      <w:tr w:rsidR="003D7AFE" w:rsidRPr="00CB2A7E" w14:paraId="6178FEEF" w14:textId="77777777" w:rsidTr="00022161">
        <w:trPr>
          <w:trHeight w:val="589"/>
        </w:trPr>
        <w:tc>
          <w:tcPr>
            <w:tcW w:w="5000" w:type="pct"/>
            <w:gridSpan w:val="2"/>
          </w:tcPr>
          <w:p w14:paraId="7B82F372" w14:textId="77777777" w:rsidR="003D7AFE" w:rsidRPr="00EA58DC" w:rsidRDefault="003D7AFE" w:rsidP="00022161">
            <w:pPr>
              <w:spacing w:after="0"/>
              <w:rPr>
                <w:rFonts w:asciiTheme="minorHAnsi" w:hAnsiTheme="minorHAnsi"/>
                <w:b/>
                <w:sz w:val="21"/>
                <w:szCs w:val="21"/>
              </w:rPr>
            </w:pPr>
            <w:r w:rsidRPr="00EA58DC">
              <w:rPr>
                <w:rFonts w:asciiTheme="minorHAnsi" w:hAnsiTheme="minorHAnsi"/>
                <w:b/>
                <w:sz w:val="21"/>
                <w:szCs w:val="21"/>
              </w:rPr>
              <w:t xml:space="preserve">If </w:t>
            </w:r>
            <w:r w:rsidRPr="00EA58DC">
              <w:rPr>
                <w:rFonts w:asciiTheme="minorHAnsi" w:hAnsiTheme="minorHAnsi"/>
                <w:b/>
                <w:spacing w:val="-1"/>
                <w:sz w:val="21"/>
                <w:szCs w:val="21"/>
              </w:rPr>
              <w:t>yes</w:t>
            </w:r>
            <w:r>
              <w:rPr>
                <w:rFonts w:asciiTheme="minorHAnsi" w:hAnsiTheme="minorHAnsi"/>
                <w:b/>
                <w:spacing w:val="-1"/>
                <w:sz w:val="21"/>
                <w:szCs w:val="21"/>
              </w:rPr>
              <w:t>, an impairment policy is required</w:t>
            </w:r>
            <w:r w:rsidRPr="00EA58DC">
              <w:rPr>
                <w:rFonts w:asciiTheme="minorHAnsi" w:hAnsiTheme="minorHAnsi"/>
                <w:b/>
                <w:sz w:val="21"/>
                <w:szCs w:val="21"/>
              </w:rPr>
              <w:t xml:space="preserve">, consult </w:t>
            </w:r>
            <w:r w:rsidRPr="00EA58DC">
              <w:rPr>
                <w:rFonts w:asciiTheme="minorHAnsi" w:hAnsiTheme="minorHAnsi"/>
                <w:b/>
                <w:spacing w:val="-1"/>
                <w:sz w:val="21"/>
                <w:szCs w:val="21"/>
              </w:rPr>
              <w:t>with AgSafe</w:t>
            </w:r>
            <w:r>
              <w:rPr>
                <w:rFonts w:asciiTheme="minorHAnsi" w:hAnsiTheme="minorHAnsi"/>
                <w:b/>
                <w:spacing w:val="-1"/>
                <w:sz w:val="21"/>
                <w:szCs w:val="21"/>
              </w:rPr>
              <w:t>.</w:t>
            </w:r>
          </w:p>
          <w:p w14:paraId="69C263BB" w14:textId="77777777" w:rsidR="003D7AFE" w:rsidRPr="00EA58DC" w:rsidRDefault="003D7AFE" w:rsidP="00022161">
            <w:pPr>
              <w:spacing w:after="0"/>
              <w:ind w:left="0"/>
              <w:rPr>
                <w:rFonts w:asciiTheme="minorHAnsi" w:hAnsiTheme="minorHAnsi"/>
                <w:b/>
                <w:sz w:val="21"/>
                <w:szCs w:val="21"/>
              </w:rPr>
            </w:pPr>
            <w:r w:rsidRPr="00EA58DC">
              <w:rPr>
                <w:rFonts w:asciiTheme="minorHAnsi" w:hAnsiTheme="minorHAnsi"/>
                <w:b/>
                <w:sz w:val="21"/>
                <w:szCs w:val="21"/>
              </w:rPr>
              <w:t>If no to all of these,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write</w:t>
            </w:r>
            <w:r w:rsidRPr="00EA58DC">
              <w:rPr>
                <w:rFonts w:asciiTheme="minorHAnsi" w:hAnsiTheme="minorHAnsi"/>
                <w:b/>
                <w:spacing w:val="-2"/>
                <w:sz w:val="21"/>
                <w:szCs w:val="21"/>
              </w:rPr>
              <w:t xml:space="preserve"> </w:t>
            </w:r>
            <w:r w:rsidRPr="00EA58DC">
              <w:rPr>
                <w:rFonts w:asciiTheme="minorHAnsi" w:hAnsiTheme="minorHAnsi"/>
                <w:b/>
                <w:spacing w:val="-1"/>
                <w:sz w:val="21"/>
                <w:szCs w:val="21"/>
              </w:rPr>
              <w:t>“not</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applicable”</w:t>
            </w:r>
            <w:r w:rsidRPr="00EA58DC">
              <w:rPr>
                <w:rFonts w:asciiTheme="minorHAnsi" w:hAnsiTheme="minorHAnsi"/>
                <w:b/>
                <w:spacing w:val="1"/>
                <w:sz w:val="21"/>
                <w:szCs w:val="21"/>
              </w:rPr>
              <w:t xml:space="preserve"> </w:t>
            </w:r>
            <w:r w:rsidRPr="00EA58DC">
              <w:rPr>
                <w:rFonts w:asciiTheme="minorHAnsi" w:hAnsiTheme="minorHAnsi"/>
                <w:b/>
                <w:spacing w:val="-1"/>
                <w:sz w:val="21"/>
                <w:szCs w:val="21"/>
              </w:rPr>
              <w:t>here:</w:t>
            </w:r>
          </w:p>
        </w:tc>
      </w:tr>
    </w:tbl>
    <w:p w14:paraId="5F8E905F" w14:textId="06C3BF04" w:rsidR="00034CA9" w:rsidRDefault="00034CA9" w:rsidP="00EA58DC">
      <w:pPr>
        <w:spacing w:after="0"/>
        <w:ind w:left="0" w:firstLine="0"/>
      </w:pPr>
    </w:p>
    <w:p w14:paraId="5584BD59" w14:textId="77777777" w:rsidR="00302C9F" w:rsidRDefault="00302C9F" w:rsidP="0099172A">
      <w:pPr>
        <w:spacing w:after="0"/>
        <w:ind w:left="0" w:firstLine="0"/>
      </w:pPr>
    </w:p>
    <w:tbl>
      <w:tblPr>
        <w:tblStyle w:val="TableGrid"/>
        <w:tblW w:w="5000" w:type="pct"/>
        <w:tblLook w:val="04A0" w:firstRow="1" w:lastRow="0" w:firstColumn="1" w:lastColumn="0" w:noHBand="0" w:noVBand="1"/>
      </w:tblPr>
      <w:tblGrid>
        <w:gridCol w:w="10070"/>
      </w:tblGrid>
      <w:tr w:rsidR="006128CD" w:rsidRPr="00CB2A7E" w14:paraId="6E480B67" w14:textId="77777777" w:rsidTr="0099172A">
        <w:trPr>
          <w:trHeight w:val="360"/>
        </w:trPr>
        <w:tc>
          <w:tcPr>
            <w:tcW w:w="5000" w:type="pct"/>
            <w:shd w:val="clear" w:color="auto" w:fill="156570"/>
            <w:vAlign w:val="center"/>
          </w:tcPr>
          <w:p w14:paraId="1CA7D94C" w14:textId="13DE671A" w:rsidR="006128CD" w:rsidRPr="00CB2A7E" w:rsidRDefault="00191A4C" w:rsidP="0099172A">
            <w:pPr>
              <w:spacing w:after="0"/>
              <w:rPr>
                <w:rFonts w:asciiTheme="minorHAnsi" w:hAnsiTheme="minorHAnsi"/>
                <w:b/>
              </w:rPr>
            </w:pPr>
            <w:r>
              <w:rPr>
                <w:rFonts w:asciiTheme="minorHAnsi" w:hAnsiTheme="minorHAnsi"/>
                <w:b/>
                <w:color w:val="FFFFFF" w:themeColor="background1"/>
                <w:sz w:val="24"/>
                <w:szCs w:val="20"/>
              </w:rPr>
              <w:t>Next Steps…</w:t>
            </w:r>
          </w:p>
        </w:tc>
      </w:tr>
      <w:tr w:rsidR="006128CD" w:rsidRPr="00CB2A7E" w14:paraId="3849AF12" w14:textId="77777777" w:rsidTr="00E9618A">
        <w:trPr>
          <w:trHeight w:val="589"/>
        </w:trPr>
        <w:tc>
          <w:tcPr>
            <w:tcW w:w="5000" w:type="pct"/>
          </w:tcPr>
          <w:p w14:paraId="07FAB6F6" w14:textId="3BE25C1E" w:rsidR="006128CD" w:rsidRPr="003D7AFE" w:rsidRDefault="006128CD" w:rsidP="00E2710C">
            <w:pPr>
              <w:spacing w:after="0"/>
              <w:rPr>
                <w:rFonts w:asciiTheme="minorHAnsi" w:hAnsiTheme="minorHAnsi"/>
                <w:bCs/>
                <w:sz w:val="21"/>
                <w:szCs w:val="21"/>
              </w:rPr>
            </w:pPr>
            <w:r w:rsidRPr="003D7AFE">
              <w:rPr>
                <w:rFonts w:asciiTheme="minorHAnsi" w:hAnsiTheme="minorHAnsi"/>
                <w:bCs/>
                <w:sz w:val="21"/>
                <w:szCs w:val="21"/>
              </w:rPr>
              <w:t xml:space="preserve">If </w:t>
            </w:r>
            <w:r w:rsidR="00191A4C" w:rsidRPr="003D7AFE">
              <w:rPr>
                <w:rFonts w:asciiTheme="minorHAnsi" w:hAnsiTheme="minorHAnsi"/>
                <w:bCs/>
                <w:sz w:val="21"/>
                <w:szCs w:val="21"/>
              </w:rPr>
              <w:t xml:space="preserve">you have answered </w:t>
            </w:r>
            <w:r w:rsidRPr="003D7AFE">
              <w:rPr>
                <w:rFonts w:asciiTheme="minorHAnsi" w:hAnsiTheme="minorHAnsi"/>
                <w:bCs/>
                <w:spacing w:val="-1"/>
                <w:sz w:val="21"/>
                <w:szCs w:val="21"/>
              </w:rPr>
              <w:t>yes</w:t>
            </w:r>
            <w:r w:rsidR="00191A4C" w:rsidRPr="003D7AFE">
              <w:rPr>
                <w:rFonts w:asciiTheme="minorHAnsi" w:hAnsiTheme="minorHAnsi"/>
                <w:bCs/>
                <w:spacing w:val="-1"/>
                <w:sz w:val="21"/>
                <w:szCs w:val="21"/>
              </w:rPr>
              <w:t xml:space="preserve"> to any of the questions, </w:t>
            </w:r>
            <w:r w:rsidR="005A7FFC" w:rsidRPr="003D7AFE">
              <w:rPr>
                <w:rFonts w:asciiTheme="minorHAnsi" w:hAnsiTheme="minorHAnsi"/>
                <w:bCs/>
                <w:spacing w:val="-1"/>
                <w:sz w:val="21"/>
                <w:szCs w:val="21"/>
              </w:rPr>
              <w:t>you may require further risk assessments</w:t>
            </w:r>
            <w:r w:rsidR="00D956BE" w:rsidRPr="003D7AFE">
              <w:rPr>
                <w:rFonts w:asciiTheme="minorHAnsi" w:hAnsiTheme="minorHAnsi"/>
                <w:bCs/>
                <w:spacing w:val="-1"/>
                <w:sz w:val="21"/>
                <w:szCs w:val="21"/>
              </w:rPr>
              <w:t>,</w:t>
            </w:r>
            <w:r w:rsidR="005A7FFC" w:rsidRPr="003D7AFE">
              <w:rPr>
                <w:rFonts w:asciiTheme="minorHAnsi" w:hAnsiTheme="minorHAnsi"/>
                <w:bCs/>
                <w:spacing w:val="-1"/>
                <w:sz w:val="21"/>
                <w:szCs w:val="21"/>
              </w:rPr>
              <w:t xml:space="preserve"> control measures</w:t>
            </w:r>
            <w:r w:rsidR="00D956BE" w:rsidRPr="003D7AFE">
              <w:rPr>
                <w:rFonts w:asciiTheme="minorHAnsi" w:hAnsiTheme="minorHAnsi"/>
                <w:bCs/>
                <w:spacing w:val="-1"/>
                <w:sz w:val="21"/>
                <w:szCs w:val="21"/>
              </w:rPr>
              <w:t xml:space="preserve"> or worker </w:t>
            </w:r>
            <w:r w:rsidR="00CC1131" w:rsidRPr="003D7AFE">
              <w:rPr>
                <w:rFonts w:asciiTheme="minorHAnsi" w:hAnsiTheme="minorHAnsi"/>
                <w:bCs/>
                <w:spacing w:val="-1"/>
                <w:sz w:val="21"/>
                <w:szCs w:val="21"/>
              </w:rPr>
              <w:t>training</w:t>
            </w:r>
            <w:r w:rsidR="005A7FFC" w:rsidRPr="003D7AFE">
              <w:rPr>
                <w:rFonts w:asciiTheme="minorHAnsi" w:hAnsiTheme="minorHAnsi"/>
                <w:bCs/>
                <w:spacing w:val="-1"/>
                <w:sz w:val="21"/>
                <w:szCs w:val="21"/>
              </w:rPr>
              <w:t>.  Contact your AgSafe Safety Consultant or Safety Advisor for assistance.</w:t>
            </w:r>
          </w:p>
        </w:tc>
      </w:tr>
    </w:tbl>
    <w:p w14:paraId="177F79C2" w14:textId="11C78205" w:rsidR="006128CD" w:rsidRDefault="0099172A" w:rsidP="00034CA9">
      <w:pPr>
        <w:spacing w:after="0"/>
      </w:pPr>
      <w:r>
        <w:rPr>
          <w:noProof/>
        </w:rPr>
        <mc:AlternateContent>
          <mc:Choice Requires="wps">
            <w:drawing>
              <wp:anchor distT="45720" distB="45720" distL="114300" distR="114300" simplePos="0" relativeHeight="251659264" behindDoc="0" locked="0" layoutInCell="1" allowOverlap="1" wp14:anchorId="2DD3AF2B" wp14:editId="42A39325">
                <wp:simplePos x="0" y="0"/>
                <wp:positionH relativeFrom="margin">
                  <wp:align>center</wp:align>
                </wp:positionH>
                <wp:positionV relativeFrom="page">
                  <wp:posOffset>8877300</wp:posOffset>
                </wp:positionV>
                <wp:extent cx="6477000" cy="473075"/>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3075"/>
                        </a:xfrm>
                        <a:prstGeom prst="rect">
                          <a:avLst/>
                        </a:prstGeom>
                        <a:solidFill>
                          <a:srgbClr val="FFFFFF"/>
                        </a:solidFill>
                        <a:ln w="9525">
                          <a:solidFill>
                            <a:srgbClr val="156570"/>
                          </a:solidFill>
                          <a:prstDash val="dash"/>
                          <a:miter lim="800000"/>
                          <a:headEnd/>
                          <a:tailEnd/>
                        </a:ln>
                      </wps:spPr>
                      <wps:txbx>
                        <w:txbxContent>
                          <w:p w14:paraId="577A8526" w14:textId="77777777" w:rsidR="0099172A" w:rsidRPr="00165A32" w:rsidRDefault="0099172A" w:rsidP="0099172A">
                            <w:pPr>
                              <w:pStyle w:val="Footer"/>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D3AF2B" id="_x0000_t202" coordsize="21600,21600" o:spt="202" path="m,l,21600r21600,l21600,xe">
                <v:stroke joinstyle="miter"/>
                <v:path gradientshapeok="t" o:connecttype="rect"/>
              </v:shapetype>
              <v:shape id="Text Box 1" o:spid="_x0000_s1026" type="#_x0000_t202" style="position:absolute;left:0;text-align:left;margin-left:0;margin-top:699pt;width:510pt;height:37.2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" strokecolor="#156570">
                <v:stroke dashstyle="dash"/>
                <v:textbox style="mso-fit-shape-to-text:t">
                  <w:txbxContent>
                    <w:p w14:paraId="577A8526" w14:textId="77777777" w:rsidR="0099172A" w:rsidRPr="00165A32" w:rsidRDefault="0099172A" w:rsidP="0099172A">
                      <w:pPr>
                        <w:pStyle w:val="Footer"/>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v:textbox>
                <w10:wrap anchorx="margin" anchory="page"/>
              </v:shape>
            </w:pict>
          </mc:Fallback>
        </mc:AlternateContent>
      </w:r>
    </w:p>
    <w:sectPr w:rsidR="006128CD" w:rsidSect="0099172A">
      <w:headerReference w:type="default" r:id="rId13"/>
      <w:type w:val="continuous"/>
      <w:pgSz w:w="12240" w:h="15840"/>
      <w:pgMar w:top="1440" w:right="1080" w:bottom="1440" w:left="108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04C6" w14:textId="77777777" w:rsidR="008C457C" w:rsidRDefault="008C457C" w:rsidP="001841BE">
      <w:pPr>
        <w:spacing w:after="0" w:line="240" w:lineRule="auto"/>
      </w:pPr>
      <w:r>
        <w:separator/>
      </w:r>
    </w:p>
  </w:endnote>
  <w:endnote w:type="continuationSeparator" w:id="0">
    <w:p w14:paraId="6A5CC0B0" w14:textId="77777777" w:rsidR="008C457C" w:rsidRDefault="008C457C" w:rsidP="0018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4303" w14:textId="14E0F411" w:rsidR="0099172A" w:rsidRPr="00677E26" w:rsidRDefault="00677E26" w:rsidP="00677E26">
    <w:pPr>
      <w:pStyle w:val="Footer"/>
      <w:rPr>
        <w:rFonts w:asciiTheme="minorHAnsi" w:eastAsia="Calibri" w:hAnsiTheme="minorHAnsi" w:cstheme="minorHAnsi"/>
        <w:color w:val="156570"/>
        <w:sz w:val="18"/>
        <w:szCs w:val="18"/>
      </w:rPr>
    </w:pPr>
    <w:r w:rsidRPr="00677E26">
      <w:rPr>
        <w:rFonts w:asciiTheme="minorHAnsi" w:hAnsiTheme="minorHAnsi" w:cstheme="minorHAnsi"/>
        <w:color w:val="156570"/>
        <w:sz w:val="18"/>
        <w:szCs w:val="18"/>
      </w:rPr>
      <w:t>Contractor Coordination Program</w:t>
    </w:r>
    <w:r w:rsidRPr="00677E26">
      <w:rPr>
        <w:rFonts w:asciiTheme="minorHAnsi" w:hAnsiTheme="minorHAnsi" w:cstheme="minorHAnsi"/>
        <w:color w:val="156570"/>
        <w:sz w:val="18"/>
        <w:szCs w:val="18"/>
      </w:rPr>
      <w:ptab w:relativeTo="margin" w:alignment="center" w:leader="none"/>
    </w:r>
    <w:r w:rsidRPr="00677E26">
      <w:rPr>
        <w:rFonts w:asciiTheme="minorHAnsi" w:hAnsiTheme="minorHAnsi" w:cstheme="minorHAnsi"/>
        <w:color w:val="156570"/>
        <w:sz w:val="18"/>
        <w:szCs w:val="18"/>
      </w:rPr>
      <w:t xml:space="preserve"> </w:t>
    </w:r>
    <w:r w:rsidRPr="00677E26">
      <w:rPr>
        <w:rFonts w:asciiTheme="minorHAnsi" w:hAnsiTheme="minorHAnsi" w:cstheme="minorHAnsi"/>
        <w:color w:val="156570"/>
        <w:sz w:val="18"/>
        <w:szCs w:val="18"/>
      </w:rPr>
      <w:ptab w:relativeTo="margin" w:alignment="right" w:leader="none"/>
    </w:r>
    <w:r w:rsidRPr="00677E26">
      <w:rPr>
        <w:rFonts w:asciiTheme="minorHAnsi" w:hAnsiTheme="minorHAnsi" w:cstheme="minorHAnsi"/>
        <w:color w:val="156570"/>
        <w:sz w:val="18"/>
        <w:szCs w:val="18"/>
      </w:rPr>
      <w:t xml:space="preserve"> DOC: </w:t>
    </w:r>
    <w:r>
      <w:rPr>
        <w:rFonts w:asciiTheme="minorHAnsi" w:hAnsiTheme="minorHAnsi" w:cstheme="minorHAnsi"/>
        <w:color w:val="156570"/>
        <w:sz w:val="18"/>
        <w:szCs w:val="18"/>
      </w:rPr>
      <w:t>Risk Assessment: Hazard &amp; Site Specific</w:t>
    </w:r>
    <w:r w:rsidRPr="00677E26">
      <w:rPr>
        <w:rFonts w:asciiTheme="minorHAnsi" w:hAnsiTheme="minorHAnsi" w:cstheme="minorHAnsi"/>
        <w:color w:val="156570"/>
        <w:sz w:val="18"/>
        <w:szCs w:val="18"/>
      </w:rPr>
      <w:t xml:space="preserve"> – Page </w:t>
    </w:r>
    <w:r w:rsidRPr="00677E26">
      <w:rPr>
        <w:rFonts w:asciiTheme="minorHAnsi" w:hAnsiTheme="minorHAnsi" w:cstheme="minorHAnsi"/>
        <w:b/>
        <w:bCs/>
        <w:color w:val="156570"/>
        <w:sz w:val="18"/>
        <w:szCs w:val="18"/>
      </w:rPr>
      <w:fldChar w:fldCharType="begin"/>
    </w:r>
    <w:r w:rsidRPr="00677E26">
      <w:rPr>
        <w:rFonts w:asciiTheme="minorHAnsi" w:hAnsiTheme="minorHAnsi" w:cstheme="minorHAnsi"/>
        <w:b/>
        <w:bCs/>
        <w:color w:val="156570"/>
        <w:sz w:val="18"/>
        <w:szCs w:val="18"/>
      </w:rPr>
      <w:instrText xml:space="preserve"> PAGE  \* Arabic  \* MERGEFORMAT </w:instrText>
    </w:r>
    <w:r w:rsidRPr="00677E26">
      <w:rPr>
        <w:rFonts w:asciiTheme="minorHAnsi" w:hAnsiTheme="minorHAnsi" w:cstheme="minorHAnsi"/>
        <w:b/>
        <w:bCs/>
        <w:color w:val="156570"/>
        <w:sz w:val="18"/>
        <w:szCs w:val="18"/>
      </w:rPr>
      <w:fldChar w:fldCharType="separate"/>
    </w:r>
    <w:r w:rsidRPr="00677E26">
      <w:rPr>
        <w:rFonts w:asciiTheme="minorHAnsi" w:hAnsiTheme="minorHAnsi" w:cstheme="minorHAnsi"/>
        <w:b/>
        <w:bCs/>
        <w:color w:val="156570"/>
        <w:sz w:val="18"/>
        <w:szCs w:val="18"/>
      </w:rPr>
      <w:t>1</w:t>
    </w:r>
    <w:r w:rsidRPr="00677E26">
      <w:rPr>
        <w:rFonts w:asciiTheme="minorHAnsi" w:hAnsiTheme="minorHAnsi" w:cstheme="minorHAnsi"/>
        <w:b/>
        <w:bCs/>
        <w:color w:val="156570"/>
        <w:sz w:val="18"/>
        <w:szCs w:val="18"/>
      </w:rPr>
      <w:fldChar w:fldCharType="end"/>
    </w:r>
    <w:r w:rsidRPr="00677E26">
      <w:rPr>
        <w:rFonts w:asciiTheme="minorHAnsi" w:hAnsiTheme="minorHAnsi" w:cstheme="minorHAnsi"/>
        <w:color w:val="156570"/>
        <w:sz w:val="18"/>
        <w:szCs w:val="18"/>
      </w:rPr>
      <w:t xml:space="preserve"> of </w:t>
    </w:r>
    <w:r w:rsidRPr="00677E26">
      <w:rPr>
        <w:rFonts w:asciiTheme="minorHAnsi" w:hAnsiTheme="minorHAnsi" w:cstheme="minorHAnsi"/>
        <w:b/>
        <w:bCs/>
        <w:color w:val="156570"/>
        <w:sz w:val="18"/>
        <w:szCs w:val="18"/>
      </w:rPr>
      <w:fldChar w:fldCharType="begin"/>
    </w:r>
    <w:r w:rsidRPr="00677E26">
      <w:rPr>
        <w:rFonts w:asciiTheme="minorHAnsi" w:hAnsiTheme="minorHAnsi" w:cstheme="minorHAnsi"/>
        <w:b/>
        <w:bCs/>
        <w:color w:val="156570"/>
        <w:sz w:val="18"/>
        <w:szCs w:val="18"/>
      </w:rPr>
      <w:instrText xml:space="preserve"> NUMPAGES  \* Arabic  \* MERGEFORMAT </w:instrText>
    </w:r>
    <w:r w:rsidRPr="00677E26">
      <w:rPr>
        <w:rFonts w:asciiTheme="minorHAnsi" w:hAnsiTheme="minorHAnsi" w:cstheme="minorHAnsi"/>
        <w:b/>
        <w:bCs/>
        <w:color w:val="156570"/>
        <w:sz w:val="18"/>
        <w:szCs w:val="18"/>
      </w:rPr>
      <w:fldChar w:fldCharType="separate"/>
    </w:r>
    <w:r w:rsidRPr="00677E26">
      <w:rPr>
        <w:rFonts w:asciiTheme="minorHAnsi" w:hAnsiTheme="minorHAnsi" w:cstheme="minorHAnsi"/>
        <w:b/>
        <w:bCs/>
        <w:color w:val="156570"/>
        <w:sz w:val="18"/>
        <w:szCs w:val="18"/>
      </w:rPr>
      <w:t>2</w:t>
    </w:r>
    <w:r w:rsidRPr="00677E26">
      <w:rPr>
        <w:rFonts w:asciiTheme="minorHAnsi" w:hAnsiTheme="minorHAnsi" w:cstheme="minorHAnsi"/>
        <w:b/>
        <w:bCs/>
        <w:color w:val="15657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E37C" w14:textId="77777777" w:rsidR="008C457C" w:rsidRDefault="008C457C" w:rsidP="001841BE">
      <w:pPr>
        <w:spacing w:after="0" w:line="240" w:lineRule="auto"/>
      </w:pPr>
      <w:r>
        <w:separator/>
      </w:r>
    </w:p>
  </w:footnote>
  <w:footnote w:type="continuationSeparator" w:id="0">
    <w:p w14:paraId="522683B4" w14:textId="77777777" w:rsidR="008C457C" w:rsidRDefault="008C457C" w:rsidP="0018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1905" w14:textId="5ADBB755" w:rsidR="001841BE" w:rsidRPr="0099172A" w:rsidRDefault="006A0AD0" w:rsidP="0099172A">
    <w:pPr>
      <w:pStyle w:val="Header"/>
      <w:ind w:left="0" w:firstLine="0"/>
      <w:rPr>
        <w:rFonts w:ascii="Calibri" w:hAnsi="Calibri"/>
        <w:caps/>
        <w:color w:val="156570"/>
        <w:sz w:val="20"/>
        <w:szCs w:val="20"/>
      </w:rPr>
    </w:pPr>
    <w:r w:rsidRPr="0099172A">
      <w:rPr>
        <w:rFonts w:ascii="Calibri" w:hAnsi="Calibri"/>
        <w:b/>
        <w:bCs/>
        <w:color w:val="156570"/>
        <w:sz w:val="40"/>
        <w:szCs w:val="32"/>
      </w:rPr>
      <w:t>Hazard and Site-Specific Assessments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494F" w14:textId="77777777" w:rsidR="00034CA9" w:rsidRDefault="00034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92"/>
    <w:rsid w:val="00022161"/>
    <w:rsid w:val="00034CA9"/>
    <w:rsid w:val="000E694F"/>
    <w:rsid w:val="000F1432"/>
    <w:rsid w:val="00106AB7"/>
    <w:rsid w:val="001841BE"/>
    <w:rsid w:val="00191A4C"/>
    <w:rsid w:val="001F78E7"/>
    <w:rsid w:val="0027588D"/>
    <w:rsid w:val="00302C9F"/>
    <w:rsid w:val="003058F1"/>
    <w:rsid w:val="00346846"/>
    <w:rsid w:val="003512F8"/>
    <w:rsid w:val="003551AA"/>
    <w:rsid w:val="003B602A"/>
    <w:rsid w:val="003D7AFE"/>
    <w:rsid w:val="00407A7F"/>
    <w:rsid w:val="00424B28"/>
    <w:rsid w:val="004308CA"/>
    <w:rsid w:val="00483CF0"/>
    <w:rsid w:val="004F30A8"/>
    <w:rsid w:val="00517A38"/>
    <w:rsid w:val="00525223"/>
    <w:rsid w:val="005A7FFC"/>
    <w:rsid w:val="005B2BCC"/>
    <w:rsid w:val="006128CD"/>
    <w:rsid w:val="00612D0F"/>
    <w:rsid w:val="00622166"/>
    <w:rsid w:val="006269BF"/>
    <w:rsid w:val="00626ADC"/>
    <w:rsid w:val="00677E26"/>
    <w:rsid w:val="00680313"/>
    <w:rsid w:val="006A0AD0"/>
    <w:rsid w:val="006B1090"/>
    <w:rsid w:val="006B75D1"/>
    <w:rsid w:val="00701BED"/>
    <w:rsid w:val="007225C1"/>
    <w:rsid w:val="007A3261"/>
    <w:rsid w:val="007D2E3C"/>
    <w:rsid w:val="007E3AED"/>
    <w:rsid w:val="007E56BD"/>
    <w:rsid w:val="008C457C"/>
    <w:rsid w:val="008D22F5"/>
    <w:rsid w:val="00955DAF"/>
    <w:rsid w:val="00975AE0"/>
    <w:rsid w:val="0099172A"/>
    <w:rsid w:val="00992787"/>
    <w:rsid w:val="009A00EA"/>
    <w:rsid w:val="009C0123"/>
    <w:rsid w:val="009F334A"/>
    <w:rsid w:val="00A020D2"/>
    <w:rsid w:val="00A02230"/>
    <w:rsid w:val="00A178BD"/>
    <w:rsid w:val="00A8494D"/>
    <w:rsid w:val="00B62AE1"/>
    <w:rsid w:val="00B85E42"/>
    <w:rsid w:val="00B96669"/>
    <w:rsid w:val="00BD1C8B"/>
    <w:rsid w:val="00C16476"/>
    <w:rsid w:val="00C9214D"/>
    <w:rsid w:val="00CC1131"/>
    <w:rsid w:val="00D956BE"/>
    <w:rsid w:val="00DF7CF4"/>
    <w:rsid w:val="00E05238"/>
    <w:rsid w:val="00E12917"/>
    <w:rsid w:val="00E2710C"/>
    <w:rsid w:val="00E60892"/>
    <w:rsid w:val="00E968C4"/>
    <w:rsid w:val="00EA58DC"/>
    <w:rsid w:val="00EE59D9"/>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12FB"/>
  <w15:chartTrackingRefBased/>
  <w15:docId w15:val="{4247CFCE-3B6A-4B2B-B6C5-95BAFCA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92"/>
    <w:pPr>
      <w:spacing w:after="125" w:line="271" w:lineRule="auto"/>
      <w:ind w:left="10" w:hanging="10"/>
    </w:pPr>
    <w:rPr>
      <w:rFonts w:ascii="Arial" w:eastAsia="Arial" w:hAnsi="Arial" w:cs="Arial"/>
      <w:color w:val="000000"/>
      <w:lang w:val="en-CA" w:eastAsia="en-CA"/>
    </w:rPr>
  </w:style>
  <w:style w:type="paragraph" w:styleId="Heading4">
    <w:name w:val="heading 4"/>
    <w:next w:val="Normal"/>
    <w:link w:val="Heading4Char"/>
    <w:uiPriority w:val="1"/>
    <w:unhideWhenUsed/>
    <w:qFormat/>
    <w:rsid w:val="00E60892"/>
    <w:pPr>
      <w:keepNext/>
      <w:keepLines/>
      <w:spacing w:after="29" w:line="247" w:lineRule="auto"/>
      <w:ind w:left="10" w:hanging="10"/>
      <w:outlineLvl w:val="3"/>
    </w:pPr>
    <w:rPr>
      <w:rFonts w:ascii="Arial" w:eastAsia="Arial" w:hAnsi="Arial" w:cs="Arial"/>
      <w:b/>
      <w:i/>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60892"/>
    <w:pPr>
      <w:widowControl w:val="0"/>
      <w:spacing w:after="0" w:line="240" w:lineRule="auto"/>
      <w:ind w:left="0" w:firstLine="0"/>
    </w:pPr>
    <w:rPr>
      <w:rFonts w:asciiTheme="minorHAnsi" w:eastAsiaTheme="minorHAnsi" w:hAnsiTheme="minorHAnsi" w:cstheme="minorBidi"/>
      <w:color w:val="auto"/>
      <w:lang w:val="en-US" w:eastAsia="en-US"/>
    </w:rPr>
  </w:style>
  <w:style w:type="table" w:styleId="TableGrid">
    <w:name w:val="Table Grid"/>
    <w:basedOn w:val="TableNormal"/>
    <w:uiPriority w:val="39"/>
    <w:rsid w:val="00E6089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E60892"/>
    <w:rPr>
      <w:rFonts w:ascii="Arial" w:eastAsia="Arial" w:hAnsi="Arial" w:cs="Arial"/>
      <w:b/>
      <w:i/>
      <w:color w:val="000000"/>
      <w:lang w:val="en-CA" w:eastAsia="en-CA"/>
    </w:rPr>
  </w:style>
  <w:style w:type="paragraph" w:styleId="Header">
    <w:name w:val="header"/>
    <w:basedOn w:val="Normal"/>
    <w:link w:val="HeaderChar"/>
    <w:uiPriority w:val="99"/>
    <w:unhideWhenUsed/>
    <w:rsid w:val="00184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BE"/>
    <w:rPr>
      <w:rFonts w:ascii="Arial" w:eastAsia="Arial" w:hAnsi="Arial" w:cs="Arial"/>
      <w:color w:val="000000"/>
      <w:lang w:val="en-CA" w:eastAsia="en-CA"/>
    </w:rPr>
  </w:style>
  <w:style w:type="paragraph" w:styleId="Footer">
    <w:name w:val="footer"/>
    <w:basedOn w:val="Normal"/>
    <w:link w:val="FooterChar"/>
    <w:uiPriority w:val="99"/>
    <w:unhideWhenUsed/>
    <w:rsid w:val="00184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BE"/>
    <w:rPr>
      <w:rFonts w:ascii="Arial" w:eastAsia="Arial" w:hAnsi="Arial" w:cs="Arial"/>
      <w:color w:val="000000"/>
      <w:lang w:val="en-CA" w:eastAsia="en-CA"/>
    </w:rPr>
  </w:style>
  <w:style w:type="character" w:styleId="PlaceholderText">
    <w:name w:val="Placeholder Text"/>
    <w:basedOn w:val="DefaultParagraphFont"/>
    <w:uiPriority w:val="99"/>
    <w:semiHidden/>
    <w:rsid w:val="006A0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2398">
      <w:bodyDiv w:val="1"/>
      <w:marLeft w:val="0"/>
      <w:marRight w:val="0"/>
      <w:marTop w:val="0"/>
      <w:marBottom w:val="0"/>
      <w:divBdr>
        <w:top w:val="none" w:sz="0" w:space="0" w:color="auto"/>
        <w:left w:val="none" w:sz="0" w:space="0" w:color="auto"/>
        <w:bottom w:val="none" w:sz="0" w:space="0" w:color="auto"/>
        <w:right w:val="none" w:sz="0" w:space="0" w:color="auto"/>
      </w:divBdr>
    </w:div>
    <w:div w:id="597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2020 – 10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0ADE9-8A36-4487-81C8-CDADA6BF26B4}">
  <ds:schemaRefs>
    <ds:schemaRef ds:uri="http://schemas.openxmlformats.org/officeDocument/2006/bibliography"/>
  </ds:schemaRefs>
</ds:datastoreItem>
</file>

<file path=customXml/itemProps3.xml><?xml version="1.0" encoding="utf-8"?>
<ds:datastoreItem xmlns:ds="http://schemas.openxmlformats.org/officeDocument/2006/customXml" ds:itemID="{AA56EE50-3D9C-4F35-9216-CBDD4351D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20268-032B-400F-9F69-B8F425E82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11D854C-72CF-40C7-8E64-611FD3600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FARSHA BC</dc:creator>
  <cp:keywords/>
  <dc:description/>
  <cp:lastModifiedBy>Rachel Ziegler</cp:lastModifiedBy>
  <cp:revision>8</cp:revision>
  <dcterms:created xsi:type="dcterms:W3CDTF">2020-11-13T17:29:00Z</dcterms:created>
  <dcterms:modified xsi:type="dcterms:W3CDTF">2020-11-19T18:55:00Z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