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58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1"/>
        <w:gridCol w:w="1903"/>
        <w:gridCol w:w="16"/>
        <w:gridCol w:w="775"/>
        <w:gridCol w:w="906"/>
        <w:gridCol w:w="4489"/>
      </w:tblGrid>
      <w:tr w:rsidR="009E78A0" w:rsidRPr="00113AC6" w14:paraId="668E9BD9" w14:textId="77777777" w:rsidTr="009E78A0">
        <w:trPr>
          <w:trHeight w:val="1008"/>
        </w:trPr>
        <w:tc>
          <w:tcPr>
            <w:tcW w:w="2321" w:type="pct"/>
            <w:gridSpan w:val="4"/>
            <w:shd w:val="clear" w:color="auto" w:fill="auto"/>
          </w:tcPr>
          <w:p w14:paraId="06072079" w14:textId="77777777" w:rsidR="009E78A0" w:rsidRPr="0006097B" w:rsidRDefault="009E78A0" w:rsidP="009E78A0">
            <w:pPr>
              <w:pStyle w:val="Table"/>
              <w:keepNext/>
              <w:rPr>
                <w:rFonts w:asciiTheme="minorHAnsi" w:hAnsiTheme="minorHAnsi"/>
                <w:b/>
                <w:sz w:val="24"/>
                <w:szCs w:val="24"/>
              </w:rPr>
            </w:pPr>
            <w:r>
              <w:rPr>
                <w:rFonts w:asciiTheme="minorHAnsi" w:hAnsiTheme="minorHAnsi"/>
                <w:b/>
                <w:sz w:val="24"/>
                <w:szCs w:val="24"/>
              </w:rPr>
              <w:t>Farrier/</w:t>
            </w:r>
            <w:r w:rsidRPr="0006097B">
              <w:rPr>
                <w:rFonts w:asciiTheme="minorHAnsi" w:hAnsiTheme="minorHAnsi"/>
                <w:b/>
                <w:sz w:val="24"/>
                <w:szCs w:val="24"/>
              </w:rPr>
              <w:t>Company</w:t>
            </w:r>
            <w:r>
              <w:rPr>
                <w:rFonts w:asciiTheme="minorHAnsi" w:hAnsiTheme="minorHAnsi"/>
                <w:b/>
                <w:sz w:val="24"/>
                <w:szCs w:val="24"/>
              </w:rPr>
              <w:t xml:space="preserve"> Name</w:t>
            </w:r>
            <w:r w:rsidRPr="0006097B">
              <w:rPr>
                <w:rFonts w:asciiTheme="minorHAnsi" w:hAnsiTheme="minorHAnsi"/>
                <w:b/>
                <w:sz w:val="24"/>
                <w:szCs w:val="24"/>
              </w:rPr>
              <w:t>:</w:t>
            </w:r>
          </w:p>
        </w:tc>
        <w:tc>
          <w:tcPr>
            <w:tcW w:w="2679" w:type="pct"/>
            <w:gridSpan w:val="2"/>
            <w:shd w:val="clear" w:color="auto" w:fill="auto"/>
          </w:tcPr>
          <w:p w14:paraId="7005F908" w14:textId="77777777" w:rsidR="009E78A0" w:rsidRDefault="009E78A0" w:rsidP="009E78A0">
            <w:pPr>
              <w:pStyle w:val="Table"/>
              <w:keepNext/>
              <w:rPr>
                <w:rFonts w:asciiTheme="minorHAnsi" w:hAnsiTheme="minorHAnsi"/>
                <w:b/>
                <w:sz w:val="24"/>
                <w:szCs w:val="24"/>
              </w:rPr>
            </w:pPr>
            <w:r w:rsidRPr="0006097B">
              <w:rPr>
                <w:rFonts w:asciiTheme="minorHAnsi" w:hAnsiTheme="minorHAnsi"/>
                <w:b/>
                <w:sz w:val="24"/>
                <w:szCs w:val="24"/>
              </w:rPr>
              <w:t>Workplace location:</w:t>
            </w:r>
            <w:r>
              <w:rPr>
                <w:rFonts w:asciiTheme="minorHAnsi" w:hAnsiTheme="minorHAnsi"/>
                <w:b/>
                <w:sz w:val="24"/>
                <w:szCs w:val="24"/>
              </w:rPr>
              <w:t xml:space="preserve">  </w:t>
            </w:r>
          </w:p>
          <w:p w14:paraId="5A757176" w14:textId="319303CF" w:rsidR="009E78A0" w:rsidRPr="009E78A0" w:rsidRDefault="009E78A0" w:rsidP="009E78A0">
            <w:pPr>
              <w:pStyle w:val="Table"/>
              <w:keepNext/>
              <w:rPr>
                <w:rFonts w:asciiTheme="minorHAnsi" w:hAnsiTheme="minorHAnsi"/>
                <w:bCs/>
                <w:sz w:val="24"/>
                <w:szCs w:val="24"/>
              </w:rPr>
            </w:pPr>
            <w:r w:rsidRPr="009E78A0">
              <w:rPr>
                <w:rFonts w:asciiTheme="minorHAnsi" w:hAnsiTheme="minorHAnsi"/>
                <w:bCs/>
                <w:sz w:val="24"/>
                <w:szCs w:val="24"/>
              </w:rPr>
              <w:t>Varied, farm and ranch yards, corrals, barns, stables</w:t>
            </w:r>
          </w:p>
        </w:tc>
      </w:tr>
      <w:tr w:rsidR="009E78A0" w:rsidRPr="00113AC6" w14:paraId="2A8C40C4" w14:textId="77777777" w:rsidTr="009E78A0">
        <w:trPr>
          <w:trHeight w:val="576"/>
        </w:trPr>
        <w:tc>
          <w:tcPr>
            <w:tcW w:w="2321" w:type="pct"/>
            <w:gridSpan w:val="4"/>
            <w:shd w:val="clear" w:color="auto" w:fill="auto"/>
          </w:tcPr>
          <w:p w14:paraId="07FDC7D3" w14:textId="69CD63C1" w:rsidR="009E78A0" w:rsidRPr="0006097B" w:rsidRDefault="009E78A0" w:rsidP="009E78A0">
            <w:pPr>
              <w:pStyle w:val="Table"/>
              <w:keepNext/>
              <w:rPr>
                <w:rFonts w:asciiTheme="minorHAnsi" w:hAnsiTheme="minorHAnsi"/>
                <w:b/>
                <w:sz w:val="24"/>
                <w:szCs w:val="24"/>
              </w:rPr>
            </w:pPr>
            <w:r w:rsidRPr="0006097B">
              <w:rPr>
                <w:rFonts w:asciiTheme="minorHAnsi" w:hAnsiTheme="minorHAnsi"/>
                <w:b/>
                <w:sz w:val="24"/>
                <w:szCs w:val="24"/>
              </w:rPr>
              <w:t>Prepared by:</w:t>
            </w:r>
          </w:p>
        </w:tc>
        <w:tc>
          <w:tcPr>
            <w:tcW w:w="2679" w:type="pct"/>
            <w:gridSpan w:val="2"/>
            <w:shd w:val="clear" w:color="auto" w:fill="auto"/>
          </w:tcPr>
          <w:p w14:paraId="2DE7A406" w14:textId="77777777" w:rsidR="009E78A0" w:rsidRPr="0006097B" w:rsidRDefault="009E78A0" w:rsidP="009E78A0">
            <w:pPr>
              <w:pStyle w:val="Table"/>
              <w:keepNext/>
              <w:rPr>
                <w:rFonts w:asciiTheme="minorHAnsi" w:hAnsiTheme="minorHAnsi"/>
                <w:b/>
                <w:sz w:val="24"/>
                <w:szCs w:val="24"/>
              </w:rPr>
            </w:pPr>
            <w:r w:rsidRPr="0006097B">
              <w:rPr>
                <w:rFonts w:asciiTheme="minorHAnsi" w:hAnsiTheme="minorHAnsi"/>
                <w:b/>
                <w:sz w:val="24"/>
                <w:szCs w:val="24"/>
              </w:rPr>
              <w:t>Date:</w:t>
            </w:r>
          </w:p>
        </w:tc>
      </w:tr>
      <w:tr w:rsidR="009E78A0" w:rsidRPr="00113AC6" w14:paraId="00B91EA1" w14:textId="77777777" w:rsidTr="009E78A0">
        <w:trPr>
          <w:trHeight w:val="440"/>
        </w:trPr>
        <w:tc>
          <w:tcPr>
            <w:tcW w:w="983" w:type="pct"/>
            <w:shd w:val="clear" w:color="auto" w:fill="156570"/>
            <w:vAlign w:val="center"/>
          </w:tcPr>
          <w:p w14:paraId="619D56B9" w14:textId="77777777" w:rsidR="009E78A0" w:rsidRPr="00CF2BC7" w:rsidRDefault="009E78A0" w:rsidP="009E78A0">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Task</w:t>
            </w:r>
            <w:r>
              <w:rPr>
                <w:rFonts w:asciiTheme="minorHAnsi" w:hAnsiTheme="minorHAnsi"/>
                <w:b/>
                <w:color w:val="FFFFFF" w:themeColor="background1"/>
                <w:sz w:val="28"/>
                <w:szCs w:val="24"/>
              </w:rPr>
              <w:t>s / Activities</w:t>
            </w:r>
          </w:p>
        </w:tc>
        <w:tc>
          <w:tcPr>
            <w:tcW w:w="953" w:type="pct"/>
            <w:gridSpan w:val="2"/>
            <w:shd w:val="clear" w:color="auto" w:fill="156570"/>
            <w:vAlign w:val="center"/>
          </w:tcPr>
          <w:p w14:paraId="6C14E7E6" w14:textId="77777777" w:rsidR="009E78A0" w:rsidRPr="00CF2BC7" w:rsidRDefault="009E78A0" w:rsidP="009E78A0">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Hazard</w:t>
            </w:r>
          </w:p>
        </w:tc>
        <w:tc>
          <w:tcPr>
            <w:tcW w:w="835" w:type="pct"/>
            <w:gridSpan w:val="2"/>
            <w:shd w:val="clear" w:color="auto" w:fill="156570"/>
            <w:vAlign w:val="center"/>
          </w:tcPr>
          <w:p w14:paraId="79114395" w14:textId="2E93EDFC" w:rsidR="009E78A0" w:rsidRPr="00CF2BC7" w:rsidRDefault="009E78A0" w:rsidP="009E78A0">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 xml:space="preserve">Risk </w:t>
            </w:r>
            <w:r>
              <w:rPr>
                <w:rFonts w:asciiTheme="minorHAnsi" w:hAnsiTheme="minorHAnsi"/>
                <w:b/>
                <w:color w:val="FFFFFF" w:themeColor="background1"/>
                <w:sz w:val="28"/>
                <w:szCs w:val="24"/>
              </w:rPr>
              <w:t>L</w:t>
            </w:r>
            <w:r w:rsidRPr="00CF2BC7">
              <w:rPr>
                <w:rFonts w:asciiTheme="minorHAnsi" w:hAnsiTheme="minorHAnsi"/>
                <w:b/>
                <w:color w:val="FFFFFF" w:themeColor="background1"/>
                <w:sz w:val="28"/>
                <w:szCs w:val="24"/>
              </w:rPr>
              <w:t>evel</w:t>
            </w:r>
          </w:p>
        </w:tc>
        <w:tc>
          <w:tcPr>
            <w:tcW w:w="2229" w:type="pct"/>
            <w:shd w:val="clear" w:color="auto" w:fill="156570"/>
            <w:vAlign w:val="center"/>
          </w:tcPr>
          <w:p w14:paraId="265AB406" w14:textId="18474408" w:rsidR="009E78A0" w:rsidRPr="00CF2BC7" w:rsidRDefault="009E78A0" w:rsidP="009E78A0">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 xml:space="preserve">Control </w:t>
            </w:r>
            <w:r>
              <w:rPr>
                <w:rFonts w:asciiTheme="minorHAnsi" w:hAnsiTheme="minorHAnsi"/>
                <w:b/>
                <w:color w:val="FFFFFF" w:themeColor="background1"/>
                <w:sz w:val="28"/>
                <w:szCs w:val="24"/>
              </w:rPr>
              <w:t>M</w:t>
            </w:r>
            <w:r w:rsidRPr="00CF2BC7">
              <w:rPr>
                <w:rFonts w:asciiTheme="minorHAnsi" w:hAnsiTheme="minorHAnsi"/>
                <w:b/>
                <w:color w:val="FFFFFF" w:themeColor="background1"/>
                <w:sz w:val="28"/>
                <w:szCs w:val="24"/>
              </w:rPr>
              <w:t>easures</w:t>
            </w:r>
          </w:p>
        </w:tc>
      </w:tr>
      <w:tr w:rsidR="009E78A0" w:rsidRPr="00113AC6" w14:paraId="67A84DCC" w14:textId="77777777" w:rsidTr="009E78A0">
        <w:trPr>
          <w:trHeight w:val="720"/>
        </w:trPr>
        <w:tc>
          <w:tcPr>
            <w:tcW w:w="983" w:type="pct"/>
            <w:vAlign w:val="center"/>
          </w:tcPr>
          <w:p w14:paraId="58D8AECC" w14:textId="3E857350" w:rsidR="009E78A0" w:rsidRPr="009E78A0" w:rsidRDefault="009E78A0" w:rsidP="009E78A0">
            <w:pPr>
              <w:pStyle w:val="Table"/>
              <w:keepNext/>
              <w:rPr>
                <w:rFonts w:asciiTheme="minorHAnsi" w:hAnsiTheme="minorHAnsi"/>
                <w:b/>
                <w:sz w:val="22"/>
                <w:szCs w:val="22"/>
              </w:rPr>
            </w:pPr>
            <w:r w:rsidRPr="009E78A0">
              <w:rPr>
                <w:rFonts w:asciiTheme="minorHAnsi" w:hAnsiTheme="minorHAnsi"/>
                <w:b/>
                <w:sz w:val="22"/>
                <w:szCs w:val="22"/>
              </w:rPr>
              <w:t xml:space="preserve">Shoeing Trimming </w:t>
            </w:r>
            <w:r>
              <w:rPr>
                <w:rFonts w:asciiTheme="minorHAnsi" w:hAnsiTheme="minorHAnsi"/>
                <w:b/>
                <w:sz w:val="22"/>
                <w:szCs w:val="22"/>
              </w:rPr>
              <w:t>H</w:t>
            </w:r>
            <w:r w:rsidRPr="009E78A0">
              <w:rPr>
                <w:rFonts w:asciiTheme="minorHAnsi" w:hAnsiTheme="minorHAnsi"/>
                <w:b/>
                <w:sz w:val="22"/>
                <w:szCs w:val="22"/>
              </w:rPr>
              <w:t>orses</w:t>
            </w:r>
          </w:p>
        </w:tc>
        <w:tc>
          <w:tcPr>
            <w:tcW w:w="945" w:type="pct"/>
            <w:vAlign w:val="center"/>
          </w:tcPr>
          <w:p w14:paraId="0BB6BDAD" w14:textId="77777777" w:rsidR="009E78A0" w:rsidRPr="009E78A0" w:rsidRDefault="009E78A0" w:rsidP="009E78A0">
            <w:pPr>
              <w:pStyle w:val="Table"/>
              <w:keepNext/>
              <w:rPr>
                <w:rFonts w:asciiTheme="minorHAnsi" w:hAnsiTheme="minorHAnsi"/>
                <w:sz w:val="22"/>
                <w:szCs w:val="22"/>
              </w:rPr>
            </w:pPr>
            <w:r w:rsidRPr="009E78A0">
              <w:rPr>
                <w:rFonts w:asciiTheme="minorHAnsi" w:hAnsiTheme="minorHAnsi" w:cstheme="minorHAnsi"/>
                <w:sz w:val="22"/>
                <w:szCs w:val="22"/>
              </w:rPr>
              <w:t>Working alone or in isolation</w:t>
            </w:r>
          </w:p>
        </w:tc>
        <w:tc>
          <w:tcPr>
            <w:tcW w:w="843" w:type="pct"/>
            <w:gridSpan w:val="3"/>
            <w:vAlign w:val="center"/>
          </w:tcPr>
          <w:p w14:paraId="4B61BE91" w14:textId="7FD88C80" w:rsidR="009E78A0" w:rsidRPr="009E78A0" w:rsidRDefault="009E78A0" w:rsidP="009E78A0">
            <w:pPr>
              <w:pStyle w:val="Table"/>
              <w:keepNext/>
              <w:jc w:val="center"/>
              <w:rPr>
                <w:rFonts w:asciiTheme="minorHAnsi" w:hAnsiTheme="minorHAnsi" w:cstheme="minorHAnsi"/>
                <w:b/>
                <w:bCs/>
                <w:sz w:val="28"/>
                <w:szCs w:val="28"/>
              </w:rPr>
            </w:pPr>
            <w:r w:rsidRPr="009E78A0">
              <w:rPr>
                <w:rFonts w:asciiTheme="minorHAnsi" w:hAnsiTheme="minorHAnsi" w:cstheme="minorHAnsi"/>
                <w:b/>
                <w:bCs/>
                <w:sz w:val="28"/>
                <w:szCs w:val="28"/>
              </w:rPr>
              <w:t>5</w:t>
            </w:r>
          </w:p>
          <w:p w14:paraId="7C97548F" w14:textId="29660F32" w:rsidR="009E78A0" w:rsidRPr="009E78A0" w:rsidRDefault="009E78A0" w:rsidP="009E78A0">
            <w:pPr>
              <w:pStyle w:val="Table"/>
              <w:keepNext/>
              <w:rPr>
                <w:rFonts w:asciiTheme="minorHAnsi" w:hAnsiTheme="minorHAnsi"/>
                <w:sz w:val="22"/>
                <w:szCs w:val="22"/>
              </w:rPr>
            </w:pPr>
            <w:r w:rsidRPr="009E78A0">
              <w:rPr>
                <w:rFonts w:asciiTheme="minorHAnsi" w:hAnsiTheme="minorHAnsi" w:cstheme="minorHAnsi"/>
                <w:sz w:val="22"/>
                <w:szCs w:val="22"/>
              </w:rPr>
              <w:t>Very unlikely, could happen but likely never will: Minor to extreme consequences</w:t>
            </w:r>
          </w:p>
        </w:tc>
        <w:tc>
          <w:tcPr>
            <w:tcW w:w="2229" w:type="pct"/>
          </w:tcPr>
          <w:p w14:paraId="5493F36D" w14:textId="77777777" w:rsidR="009E78A0" w:rsidRPr="009E78A0" w:rsidRDefault="009E78A0" w:rsidP="009E78A0">
            <w:pPr>
              <w:pStyle w:val="Table"/>
              <w:keepNext/>
              <w:numPr>
                <w:ilvl w:val="0"/>
                <w:numId w:val="1"/>
              </w:numPr>
              <w:ind w:left="360"/>
              <w:rPr>
                <w:rFonts w:asciiTheme="minorHAnsi" w:hAnsiTheme="minorHAnsi" w:cstheme="minorHAnsi"/>
                <w:sz w:val="22"/>
                <w:szCs w:val="22"/>
              </w:rPr>
            </w:pPr>
            <w:r w:rsidRPr="009E78A0">
              <w:rPr>
                <w:rFonts w:asciiTheme="minorHAnsi" w:hAnsiTheme="minorHAnsi" w:cstheme="minorHAnsi"/>
                <w:sz w:val="22"/>
                <w:szCs w:val="22"/>
              </w:rPr>
              <w:t xml:space="preserve">Have a work alone </w:t>
            </w:r>
            <w:proofErr w:type="gramStart"/>
            <w:r w:rsidRPr="009E78A0">
              <w:rPr>
                <w:rFonts w:asciiTheme="minorHAnsi" w:hAnsiTheme="minorHAnsi" w:cstheme="minorHAnsi"/>
                <w:sz w:val="22"/>
                <w:szCs w:val="22"/>
              </w:rPr>
              <w:t>plan</w:t>
            </w:r>
            <w:proofErr w:type="gramEnd"/>
          </w:p>
          <w:p w14:paraId="4AEE71A4" w14:textId="77777777" w:rsidR="009E78A0" w:rsidRPr="009E78A0" w:rsidRDefault="009E78A0" w:rsidP="009E78A0">
            <w:pPr>
              <w:pStyle w:val="ListParagraph"/>
              <w:numPr>
                <w:ilvl w:val="0"/>
                <w:numId w:val="1"/>
              </w:numPr>
              <w:ind w:left="360"/>
              <w:rPr>
                <w:rFonts w:asciiTheme="minorHAnsi" w:hAnsiTheme="minorHAnsi" w:cstheme="minorHAnsi"/>
                <w:lang w:val="en-US" w:eastAsia="en-US"/>
              </w:rPr>
            </w:pPr>
            <w:r w:rsidRPr="009E78A0">
              <w:rPr>
                <w:rFonts w:asciiTheme="minorHAnsi" w:hAnsiTheme="minorHAnsi" w:cstheme="minorHAnsi"/>
                <w:lang w:val="en-US" w:eastAsia="en-US"/>
              </w:rPr>
              <w:t xml:space="preserve">Ensure you have a check in person and contact them with where you will be, how long you will be there and when you will be </w:t>
            </w:r>
            <w:proofErr w:type="gramStart"/>
            <w:r w:rsidRPr="009E78A0">
              <w:rPr>
                <w:rFonts w:asciiTheme="minorHAnsi" w:hAnsiTheme="minorHAnsi" w:cstheme="minorHAnsi"/>
                <w:lang w:val="en-US" w:eastAsia="en-US"/>
              </w:rPr>
              <w:t>done</w:t>
            </w:r>
            <w:proofErr w:type="gramEnd"/>
          </w:p>
          <w:p w14:paraId="388A80A3" w14:textId="77777777" w:rsidR="009E78A0" w:rsidRPr="009E78A0" w:rsidRDefault="009E78A0" w:rsidP="009E78A0">
            <w:pPr>
              <w:pStyle w:val="ListParagraph"/>
              <w:numPr>
                <w:ilvl w:val="0"/>
                <w:numId w:val="1"/>
              </w:numPr>
              <w:ind w:left="360"/>
              <w:rPr>
                <w:rFonts w:asciiTheme="minorHAnsi" w:hAnsiTheme="minorHAnsi" w:cstheme="minorHAnsi"/>
                <w:lang w:val="en-US" w:eastAsia="en-US"/>
              </w:rPr>
            </w:pPr>
            <w:r w:rsidRPr="009E78A0">
              <w:rPr>
                <w:rFonts w:asciiTheme="minorHAnsi" w:hAnsiTheme="minorHAnsi" w:cstheme="minorHAnsi"/>
                <w:lang w:val="en-US" w:eastAsia="en-US"/>
              </w:rPr>
              <w:t>Ensure that the check in person has a procedure for a failed check in</w:t>
            </w:r>
          </w:p>
          <w:p w14:paraId="2498FED0" w14:textId="7DBE9897" w:rsidR="009E78A0" w:rsidRPr="009E78A0" w:rsidRDefault="009E78A0" w:rsidP="009E78A0">
            <w:pPr>
              <w:pStyle w:val="ListParagraph"/>
              <w:numPr>
                <w:ilvl w:val="0"/>
                <w:numId w:val="1"/>
              </w:numPr>
              <w:ind w:left="360"/>
              <w:rPr>
                <w:rFonts w:asciiTheme="minorHAnsi" w:hAnsiTheme="minorHAnsi" w:cstheme="minorHAnsi"/>
                <w:lang w:val="en-US" w:eastAsia="en-US"/>
              </w:rPr>
            </w:pPr>
            <w:r w:rsidRPr="009E78A0">
              <w:rPr>
                <w:rFonts w:asciiTheme="minorHAnsi" w:hAnsiTheme="minorHAnsi" w:cstheme="minorHAnsi"/>
                <w:lang w:val="en-US" w:eastAsia="en-US"/>
              </w:rPr>
              <w:t xml:space="preserve">Consider all means of check in, phone from your client site, SPoT locator, cell phone where service is known to be </w:t>
            </w:r>
            <w:proofErr w:type="gramStart"/>
            <w:r w:rsidRPr="009E78A0">
              <w:rPr>
                <w:rFonts w:asciiTheme="minorHAnsi" w:hAnsiTheme="minorHAnsi" w:cstheme="minorHAnsi"/>
                <w:lang w:val="en-US" w:eastAsia="en-US"/>
              </w:rPr>
              <w:t>available</w:t>
            </w:r>
            <w:proofErr w:type="gramEnd"/>
          </w:p>
          <w:p w14:paraId="1C743886" w14:textId="77777777" w:rsidR="009E78A0" w:rsidRPr="009E78A0" w:rsidRDefault="009E78A0" w:rsidP="009E78A0">
            <w:pPr>
              <w:pStyle w:val="ListParagraph"/>
              <w:numPr>
                <w:ilvl w:val="0"/>
                <w:numId w:val="1"/>
              </w:numPr>
              <w:ind w:left="360"/>
              <w:rPr>
                <w:rFonts w:asciiTheme="minorHAnsi" w:hAnsiTheme="minorHAnsi" w:cstheme="minorHAnsi"/>
                <w:lang w:val="en-US" w:eastAsia="en-US"/>
              </w:rPr>
            </w:pPr>
            <w:r w:rsidRPr="009E78A0">
              <w:rPr>
                <w:rFonts w:asciiTheme="minorHAnsi" w:hAnsiTheme="minorHAnsi" w:cstheme="minorHAnsi"/>
                <w:lang w:val="en-US" w:eastAsia="en-US"/>
              </w:rPr>
              <w:t xml:space="preserve">Shorten the check in time if working with an animal or in an environment that heightens the risk to </w:t>
            </w:r>
            <w:proofErr w:type="gramStart"/>
            <w:r w:rsidRPr="009E78A0">
              <w:rPr>
                <w:rFonts w:asciiTheme="minorHAnsi" w:hAnsiTheme="minorHAnsi" w:cstheme="minorHAnsi"/>
                <w:lang w:val="en-US" w:eastAsia="en-US"/>
              </w:rPr>
              <w:t>you</w:t>
            </w:r>
            <w:proofErr w:type="gramEnd"/>
          </w:p>
          <w:p w14:paraId="31A920AE" w14:textId="77777777" w:rsidR="009E78A0" w:rsidRPr="009E78A0" w:rsidRDefault="009E78A0" w:rsidP="009E78A0">
            <w:pPr>
              <w:pStyle w:val="ListParagraph"/>
              <w:numPr>
                <w:ilvl w:val="0"/>
                <w:numId w:val="1"/>
              </w:numPr>
              <w:ind w:left="360"/>
              <w:rPr>
                <w:rFonts w:asciiTheme="minorHAnsi" w:hAnsiTheme="minorHAnsi" w:cstheme="minorHAnsi"/>
                <w:lang w:val="en-US" w:eastAsia="en-US"/>
              </w:rPr>
            </w:pPr>
            <w:r w:rsidRPr="009E78A0">
              <w:rPr>
                <w:rFonts w:asciiTheme="minorHAnsi" w:hAnsiTheme="minorHAnsi" w:cstheme="minorHAnsi"/>
                <w:lang w:val="en-US" w:eastAsia="en-US"/>
              </w:rPr>
              <w:t xml:space="preserve">If concerned about a site or horse, you will be working with or on take someone with you whenever </w:t>
            </w:r>
            <w:proofErr w:type="gramStart"/>
            <w:r w:rsidRPr="009E78A0">
              <w:rPr>
                <w:rFonts w:asciiTheme="minorHAnsi" w:hAnsiTheme="minorHAnsi" w:cstheme="minorHAnsi"/>
                <w:lang w:val="en-US" w:eastAsia="en-US"/>
              </w:rPr>
              <w:t>possible</w:t>
            </w:r>
            <w:proofErr w:type="gramEnd"/>
          </w:p>
          <w:p w14:paraId="7A213983" w14:textId="1EFB4361" w:rsidR="009E78A0" w:rsidRPr="009E78A0" w:rsidRDefault="009E78A0" w:rsidP="009E78A0">
            <w:pPr>
              <w:pStyle w:val="ListParagraph"/>
              <w:numPr>
                <w:ilvl w:val="0"/>
                <w:numId w:val="1"/>
              </w:numPr>
              <w:ind w:left="360"/>
              <w:rPr>
                <w:rFonts w:asciiTheme="minorHAnsi" w:hAnsiTheme="minorHAnsi" w:cstheme="minorHAnsi"/>
                <w:lang w:val="en-US" w:eastAsia="en-US"/>
              </w:rPr>
            </w:pPr>
            <w:r w:rsidRPr="009E78A0">
              <w:rPr>
                <w:rFonts w:asciiTheme="minorHAnsi" w:hAnsiTheme="minorHAnsi" w:cstheme="minorHAnsi"/>
                <w:lang w:val="en-US" w:eastAsia="en-US"/>
              </w:rPr>
              <w:t>If uncomfortable with a client for any reason exercise your business right to drop that client</w:t>
            </w:r>
          </w:p>
        </w:tc>
      </w:tr>
      <w:tr w:rsidR="009E78A0" w:rsidRPr="00113AC6" w14:paraId="139CDD8A" w14:textId="77777777" w:rsidTr="009E78A0">
        <w:trPr>
          <w:trHeight w:val="720"/>
        </w:trPr>
        <w:tc>
          <w:tcPr>
            <w:tcW w:w="983" w:type="pct"/>
          </w:tcPr>
          <w:p w14:paraId="3EBD8B03" w14:textId="77777777" w:rsidR="009E78A0" w:rsidRPr="009177E3" w:rsidRDefault="009E78A0" w:rsidP="009E78A0">
            <w:pPr>
              <w:pStyle w:val="Table"/>
              <w:keepNext/>
              <w:rPr>
                <w:rFonts w:asciiTheme="minorHAnsi" w:hAnsiTheme="minorHAnsi"/>
                <w:b/>
              </w:rPr>
            </w:pPr>
          </w:p>
        </w:tc>
        <w:tc>
          <w:tcPr>
            <w:tcW w:w="953" w:type="pct"/>
            <w:gridSpan w:val="2"/>
          </w:tcPr>
          <w:p w14:paraId="088ACE41" w14:textId="77777777" w:rsidR="009E78A0" w:rsidRDefault="009E78A0" w:rsidP="009E78A0">
            <w:pPr>
              <w:pStyle w:val="Table"/>
              <w:keepNext/>
              <w:rPr>
                <w:rFonts w:asciiTheme="minorHAnsi" w:hAnsiTheme="minorHAnsi"/>
              </w:rPr>
            </w:pPr>
          </w:p>
        </w:tc>
        <w:tc>
          <w:tcPr>
            <w:tcW w:w="835" w:type="pct"/>
            <w:gridSpan w:val="2"/>
          </w:tcPr>
          <w:p w14:paraId="5017571F" w14:textId="77777777" w:rsidR="009E78A0" w:rsidRDefault="009E78A0" w:rsidP="009E78A0">
            <w:pPr>
              <w:pStyle w:val="Table"/>
              <w:keepNext/>
              <w:rPr>
                <w:rFonts w:asciiTheme="minorHAnsi" w:hAnsiTheme="minorHAnsi"/>
              </w:rPr>
            </w:pPr>
          </w:p>
        </w:tc>
        <w:tc>
          <w:tcPr>
            <w:tcW w:w="2229" w:type="pct"/>
          </w:tcPr>
          <w:p w14:paraId="2A76335A" w14:textId="77777777" w:rsidR="009E78A0" w:rsidRDefault="009E78A0" w:rsidP="009E78A0">
            <w:pPr>
              <w:pStyle w:val="Table"/>
              <w:keepNext/>
              <w:rPr>
                <w:rFonts w:asciiTheme="minorHAnsi" w:hAnsiTheme="minorHAnsi"/>
              </w:rPr>
            </w:pPr>
          </w:p>
        </w:tc>
      </w:tr>
      <w:tr w:rsidR="009E78A0" w:rsidRPr="00113AC6" w14:paraId="1463BFD8" w14:textId="77777777" w:rsidTr="009E78A0">
        <w:trPr>
          <w:trHeight w:val="720"/>
        </w:trPr>
        <w:tc>
          <w:tcPr>
            <w:tcW w:w="983" w:type="pct"/>
          </w:tcPr>
          <w:p w14:paraId="03EBA272" w14:textId="77777777" w:rsidR="009E78A0" w:rsidRPr="009177E3" w:rsidRDefault="009E78A0" w:rsidP="009E78A0">
            <w:pPr>
              <w:pStyle w:val="Table"/>
              <w:keepNext/>
              <w:rPr>
                <w:rFonts w:asciiTheme="minorHAnsi" w:hAnsiTheme="minorHAnsi"/>
                <w:b/>
              </w:rPr>
            </w:pPr>
          </w:p>
        </w:tc>
        <w:tc>
          <w:tcPr>
            <w:tcW w:w="953" w:type="pct"/>
            <w:gridSpan w:val="2"/>
          </w:tcPr>
          <w:p w14:paraId="01C3A272" w14:textId="77777777" w:rsidR="009E78A0" w:rsidRDefault="009E78A0" w:rsidP="009E78A0">
            <w:pPr>
              <w:pStyle w:val="Table"/>
              <w:keepNext/>
              <w:rPr>
                <w:rFonts w:asciiTheme="minorHAnsi" w:hAnsiTheme="minorHAnsi"/>
              </w:rPr>
            </w:pPr>
          </w:p>
        </w:tc>
        <w:tc>
          <w:tcPr>
            <w:tcW w:w="835" w:type="pct"/>
            <w:gridSpan w:val="2"/>
          </w:tcPr>
          <w:p w14:paraId="493B9747" w14:textId="77777777" w:rsidR="009E78A0" w:rsidRDefault="009E78A0" w:rsidP="009E78A0">
            <w:pPr>
              <w:pStyle w:val="Table"/>
              <w:keepNext/>
              <w:rPr>
                <w:rFonts w:asciiTheme="minorHAnsi" w:hAnsiTheme="minorHAnsi"/>
              </w:rPr>
            </w:pPr>
          </w:p>
        </w:tc>
        <w:tc>
          <w:tcPr>
            <w:tcW w:w="2229" w:type="pct"/>
          </w:tcPr>
          <w:p w14:paraId="0E274A8D" w14:textId="77777777" w:rsidR="009E78A0" w:rsidRDefault="009E78A0" w:rsidP="009E78A0">
            <w:pPr>
              <w:pStyle w:val="Table"/>
              <w:keepNext/>
              <w:rPr>
                <w:rFonts w:asciiTheme="minorHAnsi" w:hAnsiTheme="minorHAnsi"/>
              </w:rPr>
            </w:pPr>
          </w:p>
        </w:tc>
      </w:tr>
      <w:tr w:rsidR="009E78A0" w:rsidRPr="00113AC6" w14:paraId="193D6F4F" w14:textId="77777777" w:rsidTr="009E78A0">
        <w:trPr>
          <w:trHeight w:val="720"/>
        </w:trPr>
        <w:tc>
          <w:tcPr>
            <w:tcW w:w="983" w:type="pct"/>
          </w:tcPr>
          <w:p w14:paraId="51C372EC" w14:textId="77777777" w:rsidR="009E78A0" w:rsidRPr="009177E3" w:rsidRDefault="009E78A0" w:rsidP="009E78A0">
            <w:pPr>
              <w:pStyle w:val="Table"/>
              <w:keepNext/>
              <w:rPr>
                <w:rFonts w:asciiTheme="minorHAnsi" w:hAnsiTheme="minorHAnsi"/>
                <w:b/>
              </w:rPr>
            </w:pPr>
          </w:p>
        </w:tc>
        <w:tc>
          <w:tcPr>
            <w:tcW w:w="953" w:type="pct"/>
            <w:gridSpan w:val="2"/>
          </w:tcPr>
          <w:p w14:paraId="521C9D14" w14:textId="77777777" w:rsidR="009E78A0" w:rsidRDefault="009E78A0" w:rsidP="009E78A0">
            <w:pPr>
              <w:pStyle w:val="Table"/>
              <w:keepNext/>
              <w:rPr>
                <w:rFonts w:asciiTheme="minorHAnsi" w:hAnsiTheme="minorHAnsi"/>
              </w:rPr>
            </w:pPr>
          </w:p>
        </w:tc>
        <w:tc>
          <w:tcPr>
            <w:tcW w:w="835" w:type="pct"/>
            <w:gridSpan w:val="2"/>
          </w:tcPr>
          <w:p w14:paraId="2EC2DDD6" w14:textId="77777777" w:rsidR="009E78A0" w:rsidRDefault="009E78A0" w:rsidP="009E78A0">
            <w:pPr>
              <w:pStyle w:val="Table"/>
              <w:keepNext/>
              <w:rPr>
                <w:rFonts w:asciiTheme="minorHAnsi" w:hAnsiTheme="minorHAnsi"/>
              </w:rPr>
            </w:pPr>
          </w:p>
        </w:tc>
        <w:tc>
          <w:tcPr>
            <w:tcW w:w="2229" w:type="pct"/>
          </w:tcPr>
          <w:p w14:paraId="04C51EDB" w14:textId="77777777" w:rsidR="009E78A0" w:rsidRDefault="009E78A0" w:rsidP="009E78A0">
            <w:pPr>
              <w:pStyle w:val="Table"/>
              <w:keepNext/>
              <w:rPr>
                <w:rFonts w:asciiTheme="minorHAnsi" w:hAnsiTheme="minorHAnsi"/>
              </w:rPr>
            </w:pPr>
          </w:p>
        </w:tc>
      </w:tr>
      <w:tr w:rsidR="009E78A0" w:rsidRPr="00113AC6" w14:paraId="7DB58E00" w14:textId="77777777" w:rsidTr="009E78A0">
        <w:trPr>
          <w:trHeight w:val="720"/>
        </w:trPr>
        <w:tc>
          <w:tcPr>
            <w:tcW w:w="983" w:type="pct"/>
          </w:tcPr>
          <w:p w14:paraId="64E3E291" w14:textId="77777777" w:rsidR="009E78A0" w:rsidRPr="009177E3" w:rsidRDefault="009E78A0" w:rsidP="009E78A0">
            <w:pPr>
              <w:pStyle w:val="Table"/>
              <w:keepNext/>
              <w:rPr>
                <w:rFonts w:asciiTheme="minorHAnsi" w:hAnsiTheme="minorHAnsi"/>
                <w:b/>
              </w:rPr>
            </w:pPr>
          </w:p>
        </w:tc>
        <w:tc>
          <w:tcPr>
            <w:tcW w:w="953" w:type="pct"/>
            <w:gridSpan w:val="2"/>
          </w:tcPr>
          <w:p w14:paraId="1577CFB6" w14:textId="77777777" w:rsidR="009E78A0" w:rsidRDefault="009E78A0" w:rsidP="009E78A0">
            <w:pPr>
              <w:pStyle w:val="Table"/>
              <w:keepNext/>
              <w:rPr>
                <w:rFonts w:asciiTheme="minorHAnsi" w:hAnsiTheme="minorHAnsi"/>
              </w:rPr>
            </w:pPr>
          </w:p>
        </w:tc>
        <w:tc>
          <w:tcPr>
            <w:tcW w:w="835" w:type="pct"/>
            <w:gridSpan w:val="2"/>
          </w:tcPr>
          <w:p w14:paraId="30683656" w14:textId="77777777" w:rsidR="009E78A0" w:rsidRDefault="009E78A0" w:rsidP="009E78A0">
            <w:pPr>
              <w:pStyle w:val="Table"/>
              <w:keepNext/>
              <w:rPr>
                <w:rFonts w:asciiTheme="minorHAnsi" w:hAnsiTheme="minorHAnsi"/>
              </w:rPr>
            </w:pPr>
          </w:p>
        </w:tc>
        <w:tc>
          <w:tcPr>
            <w:tcW w:w="2229" w:type="pct"/>
          </w:tcPr>
          <w:p w14:paraId="28F94414" w14:textId="77777777" w:rsidR="009E78A0" w:rsidRDefault="009E78A0" w:rsidP="009E78A0">
            <w:pPr>
              <w:pStyle w:val="Table"/>
              <w:keepNext/>
              <w:rPr>
                <w:rFonts w:asciiTheme="minorHAnsi" w:hAnsiTheme="minorHAnsi"/>
              </w:rPr>
            </w:pPr>
          </w:p>
        </w:tc>
      </w:tr>
    </w:tbl>
    <w:p w14:paraId="37995267" w14:textId="77777777" w:rsidR="00BF0197" w:rsidRDefault="00BF0197">
      <w:pPr>
        <w:rPr>
          <w:rFonts w:ascii="Calibri" w:hAnsi="Calibri"/>
        </w:rPr>
        <w:sectPr w:rsidR="00BF0197" w:rsidSect="009E78A0">
          <w:headerReference w:type="default" r:id="rId11"/>
          <w:pgSz w:w="12240" w:h="15840"/>
          <w:pgMar w:top="1440" w:right="1080" w:bottom="1440" w:left="1080" w:header="720" w:footer="288" w:gutter="0"/>
          <w:cols w:space="720"/>
          <w:formProt w:val="0"/>
          <w:docGrid w:linePitch="360"/>
        </w:sectPr>
      </w:pPr>
    </w:p>
    <w:p w14:paraId="63C81B21" w14:textId="5D34C394" w:rsidR="00E12917" w:rsidRDefault="00E12917">
      <w:pPr>
        <w:rPr>
          <w:rFonts w:ascii="Calibri" w:hAnsi="Calibri"/>
        </w:rPr>
      </w:pPr>
    </w:p>
    <w:p w14:paraId="4C3FF203" w14:textId="713FF4FD" w:rsidR="009E78A0" w:rsidRPr="005A1C03" w:rsidRDefault="009E78A0">
      <w:pPr>
        <w:rPr>
          <w:rFonts w:ascii="Calibri" w:hAnsi="Calibri"/>
        </w:rPr>
      </w:pPr>
      <w:r>
        <w:rPr>
          <w:noProof/>
        </w:rPr>
        <mc:AlternateContent>
          <mc:Choice Requires="wps">
            <w:drawing>
              <wp:anchor distT="0" distB="0" distL="114300" distR="114300" simplePos="0" relativeHeight="251659264" behindDoc="1" locked="0" layoutInCell="1" allowOverlap="1" wp14:anchorId="3DA67C5B" wp14:editId="36FD7F02">
                <wp:simplePos x="0" y="0"/>
                <wp:positionH relativeFrom="margin">
                  <wp:posOffset>0</wp:posOffset>
                </wp:positionH>
                <wp:positionV relativeFrom="page">
                  <wp:posOffset>9030970</wp:posOffset>
                </wp:positionV>
                <wp:extent cx="6477000" cy="548640"/>
                <wp:effectExtent l="0" t="0" r="19050" b="22860"/>
                <wp:wrapTight wrapText="bothSides">
                  <wp:wrapPolygon edited="0">
                    <wp:start x="0" y="0"/>
                    <wp:lineTo x="0" y="21750"/>
                    <wp:lineTo x="21600" y="2175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6BBE9D5F" w14:textId="77777777" w:rsidR="009E78A0" w:rsidRDefault="009E78A0" w:rsidP="009E78A0">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A67C5B" id="_x0000_t202" coordsize="21600,21600" o:spt="202" path="m,l,21600r21600,l21600,xe">
                <v:stroke joinstyle="miter"/>
                <v:path gradientshapeok="t" o:connecttype="rect"/>
              </v:shapetype>
              <v:shape id="Text Box 1" o:spid="_x0000_s1026" type="#_x0000_t202" style="position:absolute;left:0;text-align:left;margin-left:0;margin-top:711.1pt;width:510pt;height:4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" strokecolor="#156570">
                <v:stroke dashstyle="dash"/>
                <v:textbox>
                  <w:txbxContent>
                    <w:p w14:paraId="6BBE9D5F" w14:textId="77777777" w:rsidR="009E78A0" w:rsidRDefault="009E78A0" w:rsidP="009E78A0">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9E78A0" w:rsidRPr="005A1C03" w:rsidSect="009E78A0">
      <w:type w:val="continuous"/>
      <w:pgSz w:w="12240" w:h="15840"/>
      <w:pgMar w:top="1440" w:right="1080" w:bottom="1440" w:left="1080" w:header="432"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4E761" w14:textId="77777777" w:rsidR="001021E0" w:rsidRDefault="001021E0" w:rsidP="00C911DA">
      <w:pPr>
        <w:spacing w:after="0" w:line="240" w:lineRule="auto"/>
      </w:pPr>
      <w:r>
        <w:separator/>
      </w:r>
    </w:p>
  </w:endnote>
  <w:endnote w:type="continuationSeparator" w:id="0">
    <w:p w14:paraId="6106C7B2" w14:textId="77777777" w:rsidR="001021E0" w:rsidRDefault="001021E0" w:rsidP="00C9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BA52F" w14:textId="77777777" w:rsidR="001021E0" w:rsidRDefault="001021E0" w:rsidP="00C911DA">
      <w:pPr>
        <w:spacing w:after="0" w:line="240" w:lineRule="auto"/>
      </w:pPr>
      <w:r>
        <w:separator/>
      </w:r>
    </w:p>
  </w:footnote>
  <w:footnote w:type="continuationSeparator" w:id="0">
    <w:p w14:paraId="47439069" w14:textId="77777777" w:rsidR="001021E0" w:rsidRDefault="001021E0" w:rsidP="00C91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FC5C6" w14:textId="092EEFF0" w:rsidR="009E78A0" w:rsidRPr="009E78A0" w:rsidRDefault="009E78A0">
    <w:pPr>
      <w:pStyle w:val="Header"/>
      <w:rPr>
        <w:rFonts w:ascii="Calibri" w:hAnsi="Calibri" w:cs="Calibri"/>
        <w:color w:val="156570"/>
        <w:sz w:val="40"/>
        <w:szCs w:val="40"/>
      </w:rPr>
    </w:pPr>
    <w:r w:rsidRPr="009E78A0">
      <w:rPr>
        <w:rFonts w:ascii="Calibri" w:hAnsi="Calibri" w:cs="Calibri"/>
        <w:b/>
        <w:bCs/>
        <w:color w:val="156570"/>
        <w:sz w:val="40"/>
        <w:szCs w:val="40"/>
      </w:rPr>
      <w:t xml:space="preserve">Risk Assessment: </w:t>
    </w:r>
    <w:r w:rsidRPr="009E78A0">
      <w:rPr>
        <w:rFonts w:ascii="Calibri" w:hAnsi="Calibri" w:cs="Calibri"/>
        <w:color w:val="156570"/>
        <w:sz w:val="40"/>
        <w:szCs w:val="40"/>
      </w:rPr>
      <w:t>Work Alone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61435"/>
    <w:multiLevelType w:val="hybridMultilevel"/>
    <w:tmpl w:val="F5345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8F"/>
    <w:rsid w:val="000051B3"/>
    <w:rsid w:val="00045C63"/>
    <w:rsid w:val="001021E0"/>
    <w:rsid w:val="0019179A"/>
    <w:rsid w:val="001E362A"/>
    <w:rsid w:val="00207325"/>
    <w:rsid w:val="003466A4"/>
    <w:rsid w:val="003D1A9F"/>
    <w:rsid w:val="0045268F"/>
    <w:rsid w:val="004A0842"/>
    <w:rsid w:val="00553751"/>
    <w:rsid w:val="0056584D"/>
    <w:rsid w:val="005A1C03"/>
    <w:rsid w:val="0072364A"/>
    <w:rsid w:val="009E78A0"/>
    <w:rsid w:val="00B54B3B"/>
    <w:rsid w:val="00B875A5"/>
    <w:rsid w:val="00BF0197"/>
    <w:rsid w:val="00C73439"/>
    <w:rsid w:val="00C911DA"/>
    <w:rsid w:val="00CF2BC7"/>
    <w:rsid w:val="00D168E8"/>
    <w:rsid w:val="00D51F1D"/>
    <w:rsid w:val="00E00266"/>
    <w:rsid w:val="00E12917"/>
    <w:rsid w:val="00E54480"/>
    <w:rsid w:val="00FD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45711"/>
  <w15:chartTrackingRefBased/>
  <w15:docId w15:val="{8EDDA546-6869-495A-B9E2-4BF4606A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68F"/>
    <w:pPr>
      <w:spacing w:after="125" w:line="271" w:lineRule="auto"/>
      <w:ind w:left="10" w:hanging="10"/>
    </w:pPr>
    <w:rPr>
      <w:rFonts w:ascii="Arial" w:eastAsia="Arial" w:hAnsi="Arial" w:cs="Arial"/>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68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45268F"/>
    <w:pPr>
      <w:tabs>
        <w:tab w:val="left" w:pos="540"/>
      </w:tabs>
      <w:suppressAutoHyphens/>
      <w:autoSpaceDE w:val="0"/>
      <w:autoSpaceDN w:val="0"/>
      <w:adjustRightInd w:val="0"/>
      <w:spacing w:after="0" w:line="240" w:lineRule="auto"/>
      <w:ind w:left="0" w:firstLine="0"/>
      <w:textAlignment w:val="center"/>
    </w:pPr>
    <w:rPr>
      <w:rFonts w:eastAsia="Times New Roman" w:cs="Segoe UI"/>
      <w:sz w:val="20"/>
      <w:szCs w:val="20"/>
      <w:lang w:val="en-US" w:eastAsia="en-US"/>
    </w:rPr>
  </w:style>
  <w:style w:type="paragraph" w:styleId="Header">
    <w:name w:val="header"/>
    <w:basedOn w:val="Normal"/>
    <w:link w:val="HeaderChar"/>
    <w:uiPriority w:val="99"/>
    <w:unhideWhenUsed/>
    <w:rsid w:val="00C9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1DA"/>
    <w:rPr>
      <w:rFonts w:ascii="Arial" w:eastAsia="Arial" w:hAnsi="Arial" w:cs="Arial"/>
      <w:color w:val="000000"/>
      <w:lang w:val="en-CA" w:eastAsia="en-CA"/>
    </w:rPr>
  </w:style>
  <w:style w:type="paragraph" w:styleId="Footer">
    <w:name w:val="footer"/>
    <w:basedOn w:val="Normal"/>
    <w:link w:val="FooterChar"/>
    <w:uiPriority w:val="99"/>
    <w:unhideWhenUsed/>
    <w:rsid w:val="00C9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1DA"/>
    <w:rPr>
      <w:rFonts w:ascii="Arial" w:eastAsia="Arial" w:hAnsi="Arial" w:cs="Arial"/>
      <w:color w:val="000000"/>
      <w:lang w:val="en-CA" w:eastAsia="en-CA"/>
    </w:rPr>
  </w:style>
  <w:style w:type="character" w:styleId="PlaceholderText">
    <w:name w:val="Placeholder Text"/>
    <w:basedOn w:val="DefaultParagraphFont"/>
    <w:uiPriority w:val="99"/>
    <w:semiHidden/>
    <w:rsid w:val="00CF2BC7"/>
    <w:rPr>
      <w:color w:val="808080"/>
    </w:rPr>
  </w:style>
  <w:style w:type="paragraph" w:styleId="ListParagraph">
    <w:name w:val="List Paragraph"/>
    <w:basedOn w:val="Normal"/>
    <w:uiPriority w:val="34"/>
    <w:qFormat/>
    <w:rsid w:val="009E7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Design Updated: 2019-01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087885-FFAF-496B-BF89-A59BB69864AE}">
  <ds:schemaRefs>
    <ds:schemaRef ds:uri="http://schemas.microsoft.com/sharepoint/v3/contenttype/forms"/>
  </ds:schemaRefs>
</ds:datastoreItem>
</file>

<file path=customXml/itemProps3.xml><?xml version="1.0" encoding="utf-8"?>
<ds:datastoreItem xmlns:ds="http://schemas.openxmlformats.org/officeDocument/2006/customXml" ds:itemID="{F3DF1D06-8ABA-439F-A68E-9BE19919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291762-2767-44FA-B9E3-A8F1A3D7B8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Risk Assessment Worksheet</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Assessment:__________________</dc:title>
  <dc:subject/>
  <dc:creator>FARSHA BC</dc:creator>
  <cp:keywords/>
  <dc:description/>
  <cp:lastModifiedBy>Rachel Ziegler</cp:lastModifiedBy>
  <cp:revision>2</cp:revision>
  <dcterms:created xsi:type="dcterms:W3CDTF">2021-03-11T17:56:00Z</dcterms:created>
  <dcterms:modified xsi:type="dcterms:W3CDTF">2021-03-11T17:56:00Z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