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430A41" w:rsidRPr="00482F7D" w14:paraId="572A0AA3" w14:textId="77777777" w:rsidTr="002A16AE">
        <w:trPr>
          <w:trHeight w:hRule="exact" w:val="432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24CC92D7" w14:textId="4BE5420B" w:rsidR="00430A41" w:rsidRPr="00482F7D" w:rsidRDefault="00707137" w:rsidP="004C13AD">
            <w:pPr>
              <w:pStyle w:val="TableParagraph"/>
              <w:spacing w:line="252" w:lineRule="exact"/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Wildfire</w:t>
            </w:r>
            <w:r w:rsidR="00430A41" w:rsidRPr="00430A41">
              <w:rPr>
                <w:b/>
                <w:color w:val="FFFFFF" w:themeColor="background1"/>
                <w:sz w:val="28"/>
              </w:rPr>
              <w:t xml:space="preserve"> </w:t>
            </w:r>
            <w:r w:rsidR="00F0438C">
              <w:rPr>
                <w:b/>
                <w:color w:val="FFFFFF" w:themeColor="background1"/>
                <w:sz w:val="28"/>
              </w:rPr>
              <w:t>Emergency Drill</w:t>
            </w:r>
            <w:r w:rsidR="00430A41" w:rsidRPr="00430A41">
              <w:rPr>
                <w:b/>
                <w:color w:val="FFFFFF" w:themeColor="background1"/>
                <w:sz w:val="28"/>
              </w:rPr>
              <w:t xml:space="preserve"> Record</w:t>
            </w:r>
          </w:p>
        </w:tc>
      </w:tr>
      <w:tr w:rsidR="00430A41" w:rsidRPr="00482F7D" w14:paraId="4BAF8338" w14:textId="77777777" w:rsidTr="004C13AD">
        <w:trPr>
          <w:trHeight w:hRule="exact" w:val="305"/>
        </w:trPr>
        <w:tc>
          <w:tcPr>
            <w:tcW w:w="2500" w:type="pct"/>
            <w:shd w:val="clear" w:color="auto" w:fill="auto"/>
          </w:tcPr>
          <w:p w14:paraId="602EAC55" w14:textId="77B4A211" w:rsidR="00430A41" w:rsidRPr="00430A41" w:rsidRDefault="00430A41" w:rsidP="004C13AD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>
              <w:rPr>
                <w:sz w:val="24"/>
              </w:rPr>
              <w:t>Drill Start time</w:t>
            </w:r>
            <w:r w:rsidRPr="00430A41">
              <w:rPr>
                <w:sz w:val="24"/>
              </w:rPr>
              <w:t xml:space="preserve">:               </w:t>
            </w:r>
          </w:p>
        </w:tc>
        <w:tc>
          <w:tcPr>
            <w:tcW w:w="2500" w:type="pct"/>
            <w:shd w:val="clear" w:color="auto" w:fill="auto"/>
          </w:tcPr>
          <w:p w14:paraId="05B6AA4A" w14:textId="451F0E9B" w:rsidR="00430A41" w:rsidRPr="00430A41" w:rsidRDefault="00430A41" w:rsidP="004C13AD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 w:rsidRPr="00430A41">
              <w:rPr>
                <w:sz w:val="24"/>
              </w:rPr>
              <w:t>Drill Finish time:</w:t>
            </w:r>
          </w:p>
        </w:tc>
      </w:tr>
      <w:tr w:rsidR="00430A41" w:rsidRPr="00482F7D" w14:paraId="6E8A9B23" w14:textId="77777777" w:rsidTr="004C13AD">
        <w:trPr>
          <w:trHeight w:hRule="exact" w:val="305"/>
        </w:trPr>
        <w:tc>
          <w:tcPr>
            <w:tcW w:w="2500" w:type="pct"/>
            <w:shd w:val="clear" w:color="auto" w:fill="auto"/>
          </w:tcPr>
          <w:p w14:paraId="19CAFC0B" w14:textId="77777777" w:rsidR="00430A41" w:rsidRPr="00430A41" w:rsidRDefault="00430A41" w:rsidP="004C13AD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 w:rsidRPr="00430A41">
              <w:rPr>
                <w:sz w:val="24"/>
              </w:rPr>
              <w:t xml:space="preserve">Completed by: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14:paraId="02E6E277" w14:textId="1DDC926C" w:rsidR="00430A41" w:rsidRPr="00430A41" w:rsidRDefault="00430A41" w:rsidP="004C13AD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 w:rsidRPr="00430A41">
              <w:rPr>
                <w:sz w:val="24"/>
              </w:rPr>
              <w:t xml:space="preserve">Date of Drill:                  </w:t>
            </w:r>
          </w:p>
        </w:tc>
      </w:tr>
      <w:tr w:rsidR="00430A41" w:rsidRPr="00482F7D" w14:paraId="67113E08" w14:textId="77777777" w:rsidTr="004C13AD">
        <w:trPr>
          <w:trHeight w:hRule="exact" w:val="305"/>
        </w:trPr>
        <w:tc>
          <w:tcPr>
            <w:tcW w:w="5000" w:type="pct"/>
            <w:gridSpan w:val="2"/>
            <w:shd w:val="clear" w:color="auto" w:fill="auto"/>
          </w:tcPr>
          <w:p w14:paraId="566E787D" w14:textId="58E15D32" w:rsidR="00430A41" w:rsidRPr="00482F7D" w:rsidRDefault="00430A41" w:rsidP="004C13AD">
            <w:pPr>
              <w:pStyle w:val="TableParagraph"/>
              <w:spacing w:line="252" w:lineRule="exact"/>
              <w:ind w:left="92"/>
              <w:rPr>
                <w:rFonts w:eastAsia="Arial" w:cs="Arial"/>
                <w:sz w:val="24"/>
              </w:rPr>
            </w:pPr>
            <w:r w:rsidRPr="00482F7D">
              <w:rPr>
                <w:sz w:val="24"/>
              </w:rPr>
              <w:t>Scenario</w:t>
            </w:r>
            <w:r w:rsidRPr="00482F7D">
              <w:rPr>
                <w:spacing w:val="-10"/>
                <w:sz w:val="24"/>
              </w:rPr>
              <w:t xml:space="preserve"> </w:t>
            </w:r>
            <w:r w:rsidRPr="00482F7D">
              <w:rPr>
                <w:sz w:val="24"/>
              </w:rPr>
              <w:t>we</w:t>
            </w:r>
            <w:r w:rsidRPr="00482F7D">
              <w:rPr>
                <w:spacing w:val="-9"/>
                <w:sz w:val="24"/>
              </w:rPr>
              <w:t xml:space="preserve"> </w:t>
            </w:r>
            <w:r w:rsidRPr="00482F7D">
              <w:rPr>
                <w:sz w:val="24"/>
              </w:rPr>
              <w:t>used</w:t>
            </w:r>
            <w:r w:rsidRPr="00482F7D">
              <w:rPr>
                <w:spacing w:val="-10"/>
                <w:sz w:val="24"/>
              </w:rPr>
              <w:t xml:space="preserve"> </w:t>
            </w:r>
            <w:r w:rsidRPr="00482F7D">
              <w:rPr>
                <w:sz w:val="24"/>
              </w:rPr>
              <w:t>(Describe)</w:t>
            </w:r>
            <w:r w:rsidR="0046385E">
              <w:rPr>
                <w:sz w:val="24"/>
              </w:rPr>
              <w:t>:</w:t>
            </w:r>
            <w:r w:rsidR="00707137">
              <w:rPr>
                <w:sz w:val="24"/>
              </w:rPr>
              <w:t xml:space="preserve"> Wildfire</w:t>
            </w:r>
          </w:p>
        </w:tc>
      </w:tr>
      <w:tr w:rsidR="00430A41" w:rsidRPr="00482F7D" w14:paraId="7115FBA1" w14:textId="77777777" w:rsidTr="004C13AD">
        <w:trPr>
          <w:trHeight w:hRule="exact" w:val="1728"/>
        </w:trPr>
        <w:tc>
          <w:tcPr>
            <w:tcW w:w="5000" w:type="pct"/>
            <w:gridSpan w:val="2"/>
          </w:tcPr>
          <w:p w14:paraId="1D25D46F" w14:textId="3A90D914" w:rsidR="00430A41" w:rsidRPr="007A746A" w:rsidRDefault="007A746A" w:rsidP="004C13AD">
            <w:pPr>
              <w:shd w:val="clear" w:color="auto" w:fill="FFFFFF" w:themeFill="background1"/>
              <w:rPr>
                <w:i/>
                <w:iCs/>
                <w:sz w:val="24"/>
              </w:rPr>
            </w:pPr>
            <w:r w:rsidRPr="00CC5354">
              <w:rPr>
                <w:i/>
                <w:iCs/>
              </w:rPr>
              <w:t>(Edit as necessary for your farm / ranch</w:t>
            </w:r>
            <w:r w:rsidR="00CC5354" w:rsidRPr="00CC5354">
              <w:rPr>
                <w:i/>
                <w:iCs/>
              </w:rPr>
              <w:t>. See WorkSafeBC</w:t>
            </w:r>
            <w:r w:rsidR="00CC5354">
              <w:rPr>
                <w:i/>
                <w:iCs/>
                <w:sz w:val="24"/>
              </w:rPr>
              <w:t xml:space="preserve"> </w:t>
            </w:r>
            <w:r w:rsidR="00CC5354" w:rsidRPr="00430D51">
              <w:rPr>
                <w:i/>
                <w:iCs/>
              </w:rPr>
              <w:t>‘Wildfire Evacuation Planning</w:t>
            </w:r>
            <w:r w:rsidR="00CC5354">
              <w:rPr>
                <w:i/>
                <w:iCs/>
              </w:rPr>
              <w:t>’</w:t>
            </w:r>
            <w:r w:rsidR="00CC5354" w:rsidRPr="00430D51">
              <w:rPr>
                <w:i/>
                <w:iCs/>
              </w:rPr>
              <w:t xml:space="preserve"> document for more details</w:t>
            </w:r>
            <w:r w:rsidR="00CC5354" w:rsidRPr="00CC5354">
              <w:rPr>
                <w:i/>
                <w:iCs/>
              </w:rPr>
              <w:t>.</w:t>
            </w:r>
            <w:r w:rsidRPr="00CC5354">
              <w:rPr>
                <w:i/>
                <w:iCs/>
              </w:rPr>
              <w:t>)</w:t>
            </w:r>
          </w:p>
          <w:p w14:paraId="1B85A4F5" w14:textId="5025C265" w:rsidR="007A746A" w:rsidRPr="00482F7D" w:rsidRDefault="007A746A" w:rsidP="004C13AD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 xml:space="preserve">Review procedures with workers in advance. Incorporate current conditions into the drill </w:t>
            </w:r>
            <w:r w:rsidR="00AE60BB">
              <w:rPr>
                <w:sz w:val="24"/>
              </w:rPr>
              <w:t>if appropriate. Identify to workers if this is an on-site evacuation to a muster station, or an off-site evacuation to a meeting point. If conducting an evacuation drill during wildfire season, workers should be told that this is a DRILL.</w:t>
            </w:r>
          </w:p>
        </w:tc>
      </w:tr>
      <w:tr w:rsidR="00430A41" w:rsidRPr="00482F7D" w14:paraId="434B729A" w14:textId="77777777" w:rsidTr="004C13AD">
        <w:trPr>
          <w:trHeight w:hRule="exact" w:val="305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634B44" w14:textId="77777777" w:rsidR="00430A41" w:rsidRPr="00482F7D" w:rsidRDefault="00430A41" w:rsidP="004C13AD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  <w:r w:rsidRPr="00482F7D">
              <w:rPr>
                <w:sz w:val="24"/>
              </w:rPr>
              <w:t xml:space="preserve"> Attendance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(</w:t>
            </w:r>
            <w:r w:rsidRPr="00482F7D">
              <w:rPr>
                <w:sz w:val="24"/>
                <w:shd w:val="clear" w:color="auto" w:fill="FFFFFF" w:themeFill="background1"/>
              </w:rPr>
              <w:t>Who</w:t>
            </w:r>
            <w:r w:rsidRPr="00482F7D"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Pr="00482F7D">
              <w:rPr>
                <w:sz w:val="24"/>
                <w:shd w:val="clear" w:color="auto" w:fill="FFFFFF" w:themeFill="background1"/>
              </w:rPr>
              <w:t>was</w:t>
            </w:r>
            <w:r w:rsidRPr="00482F7D"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Pr="00482F7D">
              <w:rPr>
                <w:spacing w:val="-1"/>
                <w:sz w:val="24"/>
                <w:shd w:val="clear" w:color="auto" w:fill="FFFFFF" w:themeFill="background1"/>
              </w:rPr>
              <w:t>there?</w:t>
            </w:r>
            <w:r w:rsidRPr="00482F7D"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Pr="00482F7D">
              <w:rPr>
                <w:sz w:val="24"/>
                <w:shd w:val="clear" w:color="auto" w:fill="FFFFFF" w:themeFill="background1"/>
              </w:rPr>
              <w:t>Make</w:t>
            </w:r>
            <w:r w:rsidRPr="00482F7D">
              <w:rPr>
                <w:spacing w:val="-5"/>
                <w:sz w:val="24"/>
              </w:rPr>
              <w:t xml:space="preserve"> </w:t>
            </w:r>
            <w:r w:rsidRPr="00482F7D">
              <w:rPr>
                <w:sz w:val="24"/>
              </w:rPr>
              <w:t>time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to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discuss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the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drill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with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pacing w:val="-1"/>
                <w:sz w:val="24"/>
              </w:rPr>
              <w:t>anyone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who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pacing w:val="-1"/>
                <w:sz w:val="24"/>
              </w:rPr>
              <w:t>did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not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participate.)</w:t>
            </w:r>
          </w:p>
        </w:tc>
      </w:tr>
      <w:tr w:rsidR="00430A41" w:rsidRPr="00482F7D" w14:paraId="174D5C53" w14:textId="77777777" w:rsidTr="004C13AD">
        <w:trPr>
          <w:trHeight w:hRule="exact" w:val="370"/>
        </w:trPr>
        <w:tc>
          <w:tcPr>
            <w:tcW w:w="2500" w:type="pct"/>
            <w:tcBorders>
              <w:top w:val="single" w:sz="4" w:space="0" w:color="000000"/>
            </w:tcBorders>
          </w:tcPr>
          <w:p w14:paraId="4078645F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</w:tcBorders>
          </w:tcPr>
          <w:p w14:paraId="65AF75F6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23F6BE5F" w14:textId="77777777" w:rsidTr="004C13AD">
        <w:trPr>
          <w:trHeight w:hRule="exact" w:val="350"/>
        </w:trPr>
        <w:tc>
          <w:tcPr>
            <w:tcW w:w="2500" w:type="pct"/>
          </w:tcPr>
          <w:p w14:paraId="0DDB9C98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</w:tcPr>
          <w:p w14:paraId="3D132ECA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5CA35FDE" w14:textId="77777777" w:rsidTr="004C13AD">
        <w:trPr>
          <w:trHeight w:hRule="exact" w:val="349"/>
        </w:trPr>
        <w:tc>
          <w:tcPr>
            <w:tcW w:w="2500" w:type="pct"/>
          </w:tcPr>
          <w:p w14:paraId="4BF204D3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</w:tcPr>
          <w:p w14:paraId="1EAFE2FA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4B103BB4" w14:textId="77777777" w:rsidTr="004C13AD">
        <w:trPr>
          <w:trHeight w:hRule="exact" w:val="350"/>
        </w:trPr>
        <w:tc>
          <w:tcPr>
            <w:tcW w:w="2500" w:type="pct"/>
          </w:tcPr>
          <w:p w14:paraId="02A1B9B2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</w:tcPr>
          <w:p w14:paraId="115D8050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1703A8F2" w14:textId="77777777" w:rsidTr="004C13AD">
        <w:trPr>
          <w:trHeight w:hRule="exact" w:val="361"/>
        </w:trPr>
        <w:tc>
          <w:tcPr>
            <w:tcW w:w="2500" w:type="pct"/>
          </w:tcPr>
          <w:p w14:paraId="48CF538A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</w:tcPr>
          <w:p w14:paraId="54C4A53B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</w:tbl>
    <w:p w14:paraId="298C71FD" w14:textId="77777777" w:rsidR="00C96E86" w:rsidRDefault="00C96E86" w:rsidP="002E7EE6">
      <w:pPr>
        <w:spacing w:before="6"/>
        <w:rPr>
          <w:rFonts w:eastAsia="Arial Black" w:cs="Arial Black"/>
          <w:b/>
          <w:sz w:val="28"/>
          <w:szCs w:val="26"/>
        </w:rPr>
        <w:sectPr w:rsidR="00C96E86" w:rsidSect="002A16AE">
          <w:headerReference w:type="default" r:id="rId11"/>
          <w:footerReference w:type="default" r:id="rId12"/>
          <w:pgSz w:w="12240" w:h="15840"/>
          <w:pgMar w:top="720" w:right="720" w:bottom="720" w:left="720" w:header="432" w:footer="576" w:gutter="0"/>
          <w:cols w:space="708"/>
          <w:formProt w:val="0"/>
          <w:docGrid w:linePitch="360"/>
        </w:sectPr>
      </w:pPr>
    </w:p>
    <w:p w14:paraId="324F6DB5" w14:textId="2BB96D10" w:rsidR="00F2122D" w:rsidRDefault="00F2122D" w:rsidP="00C96E86">
      <w:pPr>
        <w:shd w:val="clear" w:color="auto" w:fill="FFFFFF" w:themeFill="background1"/>
        <w:tabs>
          <w:tab w:val="left" w:pos="5133"/>
        </w:tabs>
        <w:rPr>
          <w:rFonts w:eastAsia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812154" w:rsidRPr="00482F7D" w14:paraId="0E84B200" w14:textId="77777777" w:rsidTr="002A16AE">
        <w:trPr>
          <w:trHeight w:hRule="exact" w:val="432"/>
        </w:trPr>
        <w:tc>
          <w:tcPr>
            <w:tcW w:w="5000" w:type="pct"/>
            <w:shd w:val="clear" w:color="auto" w:fill="156570"/>
            <w:vAlign w:val="center"/>
          </w:tcPr>
          <w:p w14:paraId="2C59DD1F" w14:textId="003776A2" w:rsidR="00812154" w:rsidRPr="002A16AE" w:rsidRDefault="00812154" w:rsidP="002A16AE">
            <w:pPr>
              <w:jc w:val="center"/>
              <w:rPr>
                <w:b/>
                <w:bCs/>
                <w:sz w:val="24"/>
              </w:rPr>
            </w:pPr>
            <w:r w:rsidRPr="002A16AE">
              <w:rPr>
                <w:b/>
                <w:bCs/>
                <w:color w:val="FFFFFF" w:themeColor="background1"/>
                <w:sz w:val="28"/>
                <w:szCs w:val="28"/>
              </w:rPr>
              <w:t>Evaluation</w:t>
            </w:r>
          </w:p>
        </w:tc>
      </w:tr>
      <w:tr w:rsidR="00812154" w:rsidRPr="00482F7D" w14:paraId="7E12D58A" w14:textId="77777777" w:rsidTr="00AE60BB">
        <w:trPr>
          <w:trHeight w:hRule="exact" w:val="667"/>
        </w:trPr>
        <w:tc>
          <w:tcPr>
            <w:tcW w:w="5000" w:type="pct"/>
            <w:shd w:val="clear" w:color="auto" w:fill="auto"/>
          </w:tcPr>
          <w:p w14:paraId="13AD6545" w14:textId="24CC98AD" w:rsidR="00812154" w:rsidRPr="00482F7D" w:rsidRDefault="00812154" w:rsidP="00E56732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  <w:r w:rsidRPr="00482F7D">
              <w:rPr>
                <w:rFonts w:eastAsia="Arial" w:cs="Arial"/>
                <w:bCs/>
                <w:sz w:val="24"/>
              </w:rPr>
              <w:t xml:space="preserve"> Evaluation</w:t>
            </w:r>
            <w:r w:rsidRPr="00482F7D">
              <w:rPr>
                <w:rFonts w:eastAsia="Arial" w:cs="Arial"/>
                <w:bCs/>
                <w:spacing w:val="-6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of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the</w:t>
            </w:r>
            <w:r w:rsidRPr="00482F7D">
              <w:rPr>
                <w:rFonts w:eastAsia="Arial" w:cs="Arial"/>
                <w:bCs/>
                <w:spacing w:val="-6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drill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–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="00AE60BB">
              <w:rPr>
                <w:rFonts w:eastAsia="Arial" w:cs="Arial"/>
                <w:bCs/>
                <w:spacing w:val="-5"/>
                <w:sz w:val="24"/>
              </w:rPr>
              <w:t>analyze communications, worker attendance, timing, understanding of duties, compliance with the plan,</w:t>
            </w:r>
          </w:p>
        </w:tc>
      </w:tr>
      <w:tr w:rsidR="00812154" w:rsidRPr="00482F7D" w14:paraId="4425F425" w14:textId="77777777" w:rsidTr="00CC5354">
        <w:trPr>
          <w:trHeight w:val="260"/>
        </w:trPr>
        <w:tc>
          <w:tcPr>
            <w:tcW w:w="5000" w:type="pct"/>
          </w:tcPr>
          <w:p w14:paraId="3397084B" w14:textId="4B3A7958" w:rsidR="00812154" w:rsidRPr="00482F7D" w:rsidRDefault="00AE60BB" w:rsidP="00E56732">
            <w:pPr>
              <w:shd w:val="clear" w:color="auto" w:fill="FFFFFF" w:themeFill="background1"/>
              <w:rPr>
                <w:sz w:val="24"/>
              </w:rPr>
            </w:pPr>
            <w:r w:rsidRPr="00482F7D">
              <w:rPr>
                <w:rFonts w:eastAsia="Arial" w:cs="Arial"/>
                <w:bCs/>
                <w:sz w:val="24"/>
              </w:rPr>
              <w:t>What</w:t>
            </w:r>
            <w:r w:rsidRPr="00482F7D">
              <w:rPr>
                <w:rFonts w:eastAsia="Arial" w:cs="Arial"/>
                <w:bCs/>
                <w:spacing w:val="-7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went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well?</w:t>
            </w:r>
          </w:p>
        </w:tc>
      </w:tr>
      <w:tr w:rsidR="00CC5354" w:rsidRPr="00482F7D" w14:paraId="34E48400" w14:textId="77777777" w:rsidTr="00CC5354">
        <w:trPr>
          <w:trHeight w:hRule="exact" w:val="1423"/>
        </w:trPr>
        <w:tc>
          <w:tcPr>
            <w:tcW w:w="5000" w:type="pct"/>
          </w:tcPr>
          <w:p w14:paraId="1DE6A8C0" w14:textId="77777777" w:rsidR="00CC5354" w:rsidRPr="00482F7D" w:rsidRDefault="00CC5354" w:rsidP="00E56732">
            <w:pPr>
              <w:shd w:val="clear" w:color="auto" w:fill="FFFFFF" w:themeFill="background1"/>
              <w:rPr>
                <w:rFonts w:eastAsia="Arial" w:cs="Arial"/>
                <w:bCs/>
                <w:sz w:val="24"/>
              </w:rPr>
            </w:pPr>
          </w:p>
        </w:tc>
      </w:tr>
      <w:tr w:rsidR="00812154" w:rsidRPr="00482F7D" w14:paraId="403EAF1C" w14:textId="77777777" w:rsidTr="00E56732">
        <w:trPr>
          <w:trHeight w:hRule="exact" w:val="305"/>
        </w:trPr>
        <w:tc>
          <w:tcPr>
            <w:tcW w:w="5000" w:type="pct"/>
            <w:shd w:val="clear" w:color="auto" w:fill="auto"/>
          </w:tcPr>
          <w:p w14:paraId="7F14138B" w14:textId="77777777" w:rsidR="00812154" w:rsidRPr="00482F7D" w:rsidRDefault="00812154" w:rsidP="00E56732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  <w:r w:rsidRPr="00482F7D">
              <w:rPr>
                <w:rFonts w:eastAsia="Arial" w:cs="Arial"/>
                <w:bCs/>
                <w:sz w:val="24"/>
              </w:rPr>
              <w:t xml:space="preserve"> What needs improvement?</w:t>
            </w:r>
          </w:p>
        </w:tc>
      </w:tr>
      <w:tr w:rsidR="00812154" w:rsidRPr="00482F7D" w14:paraId="430375A8" w14:textId="77777777" w:rsidTr="00CC5354">
        <w:trPr>
          <w:trHeight w:hRule="exact" w:val="1657"/>
        </w:trPr>
        <w:tc>
          <w:tcPr>
            <w:tcW w:w="5000" w:type="pct"/>
          </w:tcPr>
          <w:p w14:paraId="3FD0A980" w14:textId="77777777" w:rsidR="00812154" w:rsidRPr="00482F7D" w:rsidRDefault="00812154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812154" w:rsidRPr="00482F7D" w14:paraId="12AF8B0D" w14:textId="77777777" w:rsidTr="00E56732">
        <w:trPr>
          <w:trHeight w:hRule="exact" w:val="305"/>
        </w:trPr>
        <w:tc>
          <w:tcPr>
            <w:tcW w:w="5000" w:type="pct"/>
            <w:shd w:val="clear" w:color="auto" w:fill="auto"/>
          </w:tcPr>
          <w:p w14:paraId="76C585EB" w14:textId="77777777" w:rsidR="00812154" w:rsidRPr="00482F7D" w:rsidRDefault="00812154" w:rsidP="00E56732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  <w:r w:rsidRPr="00482F7D">
              <w:rPr>
                <w:sz w:val="24"/>
              </w:rPr>
              <w:t xml:space="preserve"> Improvements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(List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specifics,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plus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who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will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do,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and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when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they</w:t>
            </w:r>
            <w:r w:rsidRPr="00482F7D">
              <w:rPr>
                <w:spacing w:val="-9"/>
                <w:sz w:val="24"/>
              </w:rPr>
              <w:t xml:space="preserve"> </w:t>
            </w:r>
            <w:r w:rsidRPr="00482F7D">
              <w:rPr>
                <w:sz w:val="24"/>
              </w:rPr>
              <w:t>will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be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done)</w:t>
            </w:r>
          </w:p>
        </w:tc>
      </w:tr>
      <w:tr w:rsidR="00812154" w:rsidRPr="00482F7D" w14:paraId="153BF5B0" w14:textId="77777777" w:rsidTr="00CC5354">
        <w:trPr>
          <w:trHeight w:hRule="exact" w:val="1522"/>
        </w:trPr>
        <w:tc>
          <w:tcPr>
            <w:tcW w:w="5000" w:type="pct"/>
          </w:tcPr>
          <w:p w14:paraId="73761CCE" w14:textId="77777777" w:rsidR="00812154" w:rsidRPr="00482F7D" w:rsidRDefault="00812154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</w:tbl>
    <w:p w14:paraId="2C30785F" w14:textId="0495CA4F" w:rsidR="004F22EA" w:rsidRDefault="002A16AE" w:rsidP="00F2122D">
      <w:r>
        <w:rPr>
          <w:noProof/>
        </w:rPr>
        <w:drawing>
          <wp:anchor distT="0" distB="0" distL="114300" distR="114300" simplePos="0" relativeHeight="251659264" behindDoc="1" locked="0" layoutInCell="1" allowOverlap="1" wp14:anchorId="017EDE64" wp14:editId="5BBEBD75">
            <wp:simplePos x="0" y="0"/>
            <wp:positionH relativeFrom="margin">
              <wp:posOffset>178435</wp:posOffset>
            </wp:positionH>
            <wp:positionV relativeFrom="page">
              <wp:posOffset>8699500</wp:posOffset>
            </wp:positionV>
            <wp:extent cx="6500495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2EA" w:rsidSect="00C96E86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0B8E" w14:textId="77777777" w:rsidR="004C0756" w:rsidRDefault="004C0756" w:rsidP="009A0ED2">
      <w:r>
        <w:separator/>
      </w:r>
    </w:p>
  </w:endnote>
  <w:endnote w:type="continuationSeparator" w:id="0">
    <w:p w14:paraId="72E417F7" w14:textId="77777777" w:rsidR="004C0756" w:rsidRDefault="004C0756" w:rsidP="009A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1E1B" w14:textId="20F606E8" w:rsidR="00430A41" w:rsidRDefault="002A16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0BEAAD" wp14:editId="64DDD3B6">
          <wp:simplePos x="0" y="0"/>
          <wp:positionH relativeFrom="margin">
            <wp:posOffset>0</wp:posOffset>
          </wp:positionH>
          <wp:positionV relativeFrom="page">
            <wp:posOffset>9425940</wp:posOffset>
          </wp:positionV>
          <wp:extent cx="6851650" cy="37084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18CE" w14:textId="77777777" w:rsidR="004C0756" w:rsidRDefault="004C0756" w:rsidP="009A0ED2">
      <w:r>
        <w:separator/>
      </w:r>
    </w:p>
  </w:footnote>
  <w:footnote w:type="continuationSeparator" w:id="0">
    <w:p w14:paraId="12E61EA2" w14:textId="77777777" w:rsidR="004C0756" w:rsidRDefault="004C0756" w:rsidP="009A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1986" w14:textId="4AD89D12" w:rsidR="009A0ED2" w:rsidRPr="002E7EE6" w:rsidRDefault="009A0ED2" w:rsidP="002E7EE6">
    <w:pPr>
      <w:widowControl/>
      <w:rPr>
        <w:rFonts w:ascii="Calibri" w:eastAsia="Times New Roman" w:hAnsi="Calibri" w:cs="Arial"/>
        <w:color w:val="000000"/>
        <w:sz w:val="20"/>
        <w:szCs w:val="20"/>
      </w:rPr>
    </w:pPr>
  </w:p>
  <w:tbl>
    <w:tblPr>
      <w:tblStyle w:val="TableGrid"/>
      <w:tblpPr w:leftFromText="180" w:rightFromText="180" w:vertAnchor="text" w:horzAnchor="margin" w:tblpXSpec="right" w:tblpY="-162"/>
      <w:tblW w:w="668" w:type="pct"/>
      <w:tblLook w:val="04A0" w:firstRow="1" w:lastRow="0" w:firstColumn="1" w:lastColumn="0" w:noHBand="0" w:noVBand="1"/>
    </w:tblPr>
    <w:tblGrid>
      <w:gridCol w:w="1489"/>
    </w:tblGrid>
    <w:tr w:rsidR="002E7EE6" w:rsidRPr="00865CE6" w14:paraId="412509F3" w14:textId="77777777" w:rsidTr="00865CE6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562E1694" w14:textId="61F0EB02" w:rsidR="002E7EE6" w:rsidRPr="00865CE6" w:rsidRDefault="00865CE6" w:rsidP="002E7EE6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865CE6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3.SE.3.2.EDR</w:t>
          </w:r>
          <w:r w:rsidR="002E7EE6" w:rsidRPr="00865CE6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(1)</w:t>
          </w:r>
        </w:p>
      </w:tc>
    </w:tr>
  </w:tbl>
  <w:p w14:paraId="7F103604" w14:textId="040B0F4E" w:rsidR="009A0ED2" w:rsidRPr="002E7EE6" w:rsidRDefault="004C0756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sdt>
      <w:sdtPr>
        <w:rPr>
          <w:rFonts w:ascii="Calibri" w:hAnsi="Calibri"/>
          <w:b/>
          <w:color w:val="156570"/>
          <w:sz w:val="40"/>
          <w:szCs w:val="40"/>
        </w:rPr>
        <w:alias w:val="Title"/>
        <w:tag w:val=""/>
        <w:id w:val="-831053158"/>
        <w:placeholder>
          <w:docPart w:val="C86912183AAD46398ABB8A0B588EF2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5354" w:rsidRPr="002A16AE">
          <w:rPr>
            <w:rFonts w:ascii="Calibri" w:hAnsi="Calibri"/>
            <w:b/>
            <w:color w:val="156570"/>
            <w:sz w:val="40"/>
            <w:szCs w:val="40"/>
          </w:rPr>
          <w:t xml:space="preserve">Wildfire Evacuation - </w:t>
        </w:r>
        <w:r w:rsidR="002E7EE6" w:rsidRPr="002A16AE">
          <w:rPr>
            <w:rFonts w:ascii="Calibri" w:hAnsi="Calibri"/>
            <w:b/>
            <w:color w:val="156570"/>
            <w:sz w:val="40"/>
            <w:szCs w:val="40"/>
          </w:rPr>
          <w:t>Emergency Drill Record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0G8SJgZ7XYvud5wrn6Q+bWewgewzdKGrb+hg1pN0nZLF13i2eSVrn/90GJpNRM6ROOLqs+lViBdbl3Pj9LTM5w==" w:salt="HW6aGlwwbJfzNG+hNW6s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2D"/>
    <w:rsid w:val="000F7A1C"/>
    <w:rsid w:val="002A16AE"/>
    <w:rsid w:val="002E7EE6"/>
    <w:rsid w:val="00430A41"/>
    <w:rsid w:val="0046385E"/>
    <w:rsid w:val="004C0756"/>
    <w:rsid w:val="004C13AD"/>
    <w:rsid w:val="00707137"/>
    <w:rsid w:val="007A746A"/>
    <w:rsid w:val="00812154"/>
    <w:rsid w:val="00865CE6"/>
    <w:rsid w:val="008A5257"/>
    <w:rsid w:val="008E626C"/>
    <w:rsid w:val="009A0ED2"/>
    <w:rsid w:val="00AB2E65"/>
    <w:rsid w:val="00AE60BB"/>
    <w:rsid w:val="00C61EE4"/>
    <w:rsid w:val="00C70D3D"/>
    <w:rsid w:val="00C96E86"/>
    <w:rsid w:val="00CC5354"/>
    <w:rsid w:val="00DB7180"/>
    <w:rsid w:val="00E457D4"/>
    <w:rsid w:val="00EA6728"/>
    <w:rsid w:val="00F0438C"/>
    <w:rsid w:val="00F2122D"/>
    <w:rsid w:val="00F637C4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B7213"/>
  <w15:chartTrackingRefBased/>
  <w15:docId w15:val="{28534476-9142-408B-AF64-08FE5F7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122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122D"/>
  </w:style>
  <w:style w:type="paragraph" w:styleId="Header">
    <w:name w:val="header"/>
    <w:basedOn w:val="Normal"/>
    <w:link w:val="HeaderChar"/>
    <w:uiPriority w:val="99"/>
    <w:unhideWhenUsed/>
    <w:rsid w:val="009A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D2"/>
    <w:rPr>
      <w:lang w:val="en-US"/>
    </w:rPr>
  </w:style>
  <w:style w:type="table" w:styleId="TableGrid">
    <w:name w:val="Table Grid"/>
    <w:basedOn w:val="TableNormal"/>
    <w:uiPriority w:val="39"/>
    <w:rsid w:val="002E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7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6912183AAD46398ABB8A0B588E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7803-F601-425D-A678-E71B4CAAED38}"/>
      </w:docPartPr>
      <w:docPartBody>
        <w:p w:rsidR="00850D92" w:rsidRDefault="00865CAC" w:rsidP="00865CAC">
          <w:pPr>
            <w:pStyle w:val="C86912183AAD46398ABB8A0B588EF274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AC"/>
    <w:rsid w:val="00772BFB"/>
    <w:rsid w:val="007A445B"/>
    <w:rsid w:val="00850D92"/>
    <w:rsid w:val="008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CAC"/>
    <w:rPr>
      <w:color w:val="808080"/>
    </w:rPr>
  </w:style>
  <w:style w:type="paragraph" w:customStyle="1" w:styleId="D5C3ADC830FC4AA9894F37806B714E60">
    <w:name w:val="D5C3ADC830FC4AA9894F37806B714E60"/>
    <w:rsid w:val="00865CAC"/>
  </w:style>
  <w:style w:type="paragraph" w:customStyle="1" w:styleId="C86912183AAD46398ABB8A0B588EF274">
    <w:name w:val="C86912183AAD46398ABB8A0B588EF274"/>
    <w:rsid w:val="00865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2021 - 07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96449-C481-4069-AB1B-C3CCE6E86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084C98-FFC3-4A60-952B-362DFA31A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6106A4-9105-4983-B269-B0B0064B09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896A42-10ED-46CD-80DE-9038DC5CD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Wildfire Evacuation - Emergency Drill Record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 Evacuation - Emergency Drill Record</dc:title>
  <dc:subject/>
  <dc:creator>Emily Kerr</dc:creator>
  <cp:keywords/>
  <dc:description/>
  <cp:lastModifiedBy>Rachel Ziegler</cp:lastModifiedBy>
  <cp:revision>8</cp:revision>
  <cp:lastPrinted>2021-07-21T23:01:00Z</cp:lastPrinted>
  <dcterms:created xsi:type="dcterms:W3CDTF">2021-07-21T23:47:00Z</dcterms:created>
  <dcterms:modified xsi:type="dcterms:W3CDTF">2021-07-22T18:27:00Z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